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46" w:rsidRPr="00C375C9" w:rsidRDefault="00123F46" w:rsidP="00123F46">
      <w:pPr>
        <w:jc w:val="right"/>
        <w:rPr>
          <w:b/>
          <w:i/>
        </w:rPr>
      </w:pPr>
      <w:r w:rsidRPr="00C375C9">
        <w:rPr>
          <w:b/>
          <w:i/>
        </w:rPr>
        <w:t>Приложение 1</w:t>
      </w:r>
    </w:p>
    <w:p w:rsidR="00123F46" w:rsidRDefault="00123F46" w:rsidP="00123F46">
      <w:pPr>
        <w:jc w:val="center"/>
        <w:rPr>
          <w:sz w:val="32"/>
        </w:rPr>
      </w:pPr>
    </w:p>
    <w:p w:rsidR="00123F46" w:rsidRDefault="00123F46" w:rsidP="00123F46">
      <w:pPr>
        <w:jc w:val="center"/>
        <w:rPr>
          <w:sz w:val="32"/>
        </w:rPr>
      </w:pPr>
      <w:r>
        <w:rPr>
          <w:sz w:val="32"/>
        </w:rPr>
        <w:t xml:space="preserve">Муниципальное бюджетное дошкольное образовательное учреждение «Детский сад общеразвивающего вида </w:t>
      </w:r>
    </w:p>
    <w:p w:rsidR="00123F46" w:rsidRDefault="00123F46" w:rsidP="00123F46">
      <w:pPr>
        <w:tabs>
          <w:tab w:val="left" w:pos="2325"/>
          <w:tab w:val="center" w:pos="4677"/>
        </w:tabs>
        <w:rPr>
          <w:sz w:val="32"/>
        </w:rPr>
      </w:pPr>
      <w:r>
        <w:rPr>
          <w:sz w:val="32"/>
        </w:rPr>
        <w:tab/>
        <w:t>№ 9 «Жар-птица»</w:t>
      </w:r>
      <w:r>
        <w:rPr>
          <w:sz w:val="32"/>
        </w:rPr>
        <w:tab/>
        <w:t xml:space="preserve">Муниципального образования </w:t>
      </w:r>
    </w:p>
    <w:p w:rsidR="00123F46" w:rsidRDefault="00123F46" w:rsidP="00123F46">
      <w:pPr>
        <w:jc w:val="center"/>
        <w:rPr>
          <w:sz w:val="36"/>
          <w:szCs w:val="28"/>
        </w:rPr>
      </w:pPr>
      <w:r>
        <w:rPr>
          <w:sz w:val="32"/>
        </w:rPr>
        <w:t>городской округ Симферополь Республики Крым</w:t>
      </w: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123F46" w:rsidRPr="00354D57" w:rsidTr="007569C2">
        <w:tc>
          <w:tcPr>
            <w:tcW w:w="4785" w:type="dxa"/>
          </w:tcPr>
          <w:p w:rsidR="00123F46" w:rsidRPr="00E16037" w:rsidRDefault="00123F46" w:rsidP="007569C2">
            <w:pPr>
              <w:rPr>
                <w:b/>
                <w:sz w:val="28"/>
                <w:szCs w:val="28"/>
              </w:rPr>
            </w:pPr>
            <w:r w:rsidRPr="00E16037">
              <w:rPr>
                <w:b/>
                <w:sz w:val="28"/>
                <w:szCs w:val="28"/>
              </w:rPr>
              <w:t>От работников:</w:t>
            </w:r>
          </w:p>
          <w:p w:rsidR="00123F46" w:rsidRPr="00E16037" w:rsidRDefault="00123F46" w:rsidP="007569C2">
            <w:pPr>
              <w:rPr>
                <w:sz w:val="28"/>
                <w:szCs w:val="28"/>
              </w:rPr>
            </w:pPr>
            <w:r w:rsidRPr="00E16037">
              <w:rPr>
                <w:sz w:val="28"/>
                <w:szCs w:val="28"/>
              </w:rPr>
              <w:t>Председатель профкома</w:t>
            </w:r>
          </w:p>
          <w:p w:rsidR="00123F46" w:rsidRPr="00E16037" w:rsidRDefault="00123F46" w:rsidP="007569C2">
            <w:pPr>
              <w:rPr>
                <w:sz w:val="28"/>
                <w:szCs w:val="28"/>
              </w:rPr>
            </w:pPr>
            <w:r w:rsidRPr="00E16037">
              <w:rPr>
                <w:sz w:val="28"/>
                <w:szCs w:val="28"/>
              </w:rPr>
              <w:t xml:space="preserve">_______________ </w:t>
            </w:r>
            <w:proofErr w:type="spellStart"/>
            <w:r>
              <w:rPr>
                <w:sz w:val="28"/>
                <w:szCs w:val="28"/>
              </w:rPr>
              <w:t>Н.А.Хахулина</w:t>
            </w:r>
            <w:proofErr w:type="spellEnd"/>
          </w:p>
          <w:p w:rsidR="00123F46" w:rsidRPr="00E16037" w:rsidRDefault="00123F46" w:rsidP="007569C2">
            <w:pPr>
              <w:pStyle w:val="ConsNonformat"/>
              <w:spacing w:line="281" w:lineRule="auto"/>
              <w:jc w:val="right"/>
              <w:rPr>
                <w:rFonts w:ascii="Calibri" w:hAnsi="Calibri"/>
                <w:lang w:val="en-US"/>
              </w:rPr>
            </w:pPr>
            <w:r w:rsidRPr="00E16037">
              <w:rPr>
                <w:sz w:val="28"/>
                <w:szCs w:val="28"/>
              </w:rPr>
              <w:t>«____» ______________2015 г.</w:t>
            </w:r>
          </w:p>
        </w:tc>
        <w:tc>
          <w:tcPr>
            <w:tcW w:w="4786" w:type="dxa"/>
          </w:tcPr>
          <w:p w:rsidR="00123F46" w:rsidRPr="00E16037" w:rsidRDefault="00123F46" w:rsidP="007569C2">
            <w:pPr>
              <w:rPr>
                <w:b/>
                <w:sz w:val="28"/>
                <w:szCs w:val="28"/>
              </w:rPr>
            </w:pPr>
            <w:r w:rsidRPr="00E16037">
              <w:rPr>
                <w:b/>
                <w:sz w:val="28"/>
                <w:szCs w:val="28"/>
              </w:rPr>
              <w:t>От работодателя:</w:t>
            </w:r>
          </w:p>
          <w:p w:rsidR="00123F46" w:rsidRPr="00E16037" w:rsidRDefault="00123F46" w:rsidP="007569C2">
            <w:pPr>
              <w:rPr>
                <w:sz w:val="28"/>
                <w:szCs w:val="28"/>
              </w:rPr>
            </w:pPr>
            <w:r w:rsidRPr="00E16037">
              <w:rPr>
                <w:sz w:val="28"/>
                <w:szCs w:val="28"/>
              </w:rPr>
              <w:t>Заведующий</w:t>
            </w:r>
          </w:p>
          <w:p w:rsidR="00123F46" w:rsidRPr="00E16037" w:rsidRDefault="00123F46" w:rsidP="007569C2">
            <w:pPr>
              <w:rPr>
                <w:sz w:val="28"/>
                <w:szCs w:val="28"/>
              </w:rPr>
            </w:pPr>
            <w:r w:rsidRPr="00E16037">
              <w:rPr>
                <w:sz w:val="28"/>
                <w:szCs w:val="28"/>
              </w:rPr>
              <w:t xml:space="preserve">_____________ </w:t>
            </w:r>
            <w:proofErr w:type="spellStart"/>
            <w:r w:rsidRPr="00354D57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>С.С.Лиманцева</w:t>
            </w:r>
            <w:proofErr w:type="spellEnd"/>
            <w:r w:rsidRPr="00E16037">
              <w:rPr>
                <w:sz w:val="28"/>
                <w:szCs w:val="28"/>
              </w:rPr>
              <w:t xml:space="preserve">  </w:t>
            </w:r>
          </w:p>
          <w:p w:rsidR="00123F46" w:rsidRPr="00354D57" w:rsidRDefault="00123F46" w:rsidP="007569C2">
            <w:pPr>
              <w:pStyle w:val="ConsNonformat"/>
              <w:spacing w:line="281" w:lineRule="auto"/>
              <w:jc w:val="right"/>
              <w:rPr>
                <w:rFonts w:ascii="Calibri" w:hAnsi="Calibri"/>
              </w:rPr>
            </w:pPr>
            <w:r w:rsidRPr="00E16037">
              <w:rPr>
                <w:sz w:val="28"/>
                <w:szCs w:val="28"/>
              </w:rPr>
              <w:t xml:space="preserve"> «____» ______________2015 г.</w:t>
            </w:r>
          </w:p>
        </w:tc>
      </w:tr>
    </w:tbl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center"/>
        <w:rPr>
          <w:rFonts w:ascii="Calibri" w:hAnsi="Calibri"/>
        </w:rPr>
      </w:pPr>
      <w:r>
        <w:rPr>
          <w:rFonts w:ascii="Times New Roman" w:hAnsi="Times New Roman"/>
          <w:sz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4.5pt;height:94.5pt" fillcolor="#b2b2b2" strokecolor="#33c" strokeweight="1pt">
            <v:fill opacity=".5"/>
            <v:shadow on="t" color="#99f" offset="3pt"/>
            <v:textpath style="font-family:&quot;Times New Roman&quot;;font-size:28pt;v-text-kern:t" trim="t" fitpath="t" string="ПРАВИЛА  ВНУТРЕННЕГО  &#10;ТРУДОВОГО  РАСПОРЯДКА&#10;"/>
          </v:shape>
        </w:pict>
      </w: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Pr="00354D57" w:rsidRDefault="00123F46" w:rsidP="00123F46">
      <w:pPr>
        <w:pStyle w:val="ConsNonformat"/>
        <w:spacing w:line="281" w:lineRule="auto"/>
        <w:jc w:val="right"/>
        <w:rPr>
          <w:rFonts w:ascii="Calibri" w:hAnsi="Calibri"/>
        </w:rPr>
      </w:pPr>
    </w:p>
    <w:p w:rsidR="00123F46" w:rsidRDefault="00123F46" w:rsidP="00123F46">
      <w:pPr>
        <w:pStyle w:val="ConsNonformat"/>
        <w:spacing w:line="281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proofErr w:type="gramStart"/>
      <w:r w:rsidRPr="0090106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С</w:t>
      </w:r>
      <w:proofErr w:type="gramEnd"/>
      <w:r>
        <w:rPr>
          <w:rFonts w:ascii="Times New Roman" w:hAnsi="Times New Roman"/>
          <w:sz w:val="24"/>
        </w:rPr>
        <w:t>имферополь</w:t>
      </w:r>
    </w:p>
    <w:p w:rsidR="00123F46" w:rsidRPr="0090106E" w:rsidRDefault="00123F46" w:rsidP="00123F46">
      <w:pPr>
        <w:pStyle w:val="ConsNonformat"/>
        <w:spacing w:line="281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2015 год</w:t>
      </w:r>
    </w:p>
    <w:p w:rsidR="00123F46" w:rsidRDefault="00123F46" w:rsidP="00123F46">
      <w:pPr>
        <w:spacing w:line="281" w:lineRule="auto"/>
        <w:jc w:val="center"/>
        <w:rPr>
          <w:b/>
          <w:u w:color="333333"/>
        </w:rPr>
      </w:pPr>
      <w:r w:rsidRPr="00A96691">
        <w:rPr>
          <w:b/>
          <w:u w:color="333333"/>
        </w:rPr>
        <w:lastRenderedPageBreak/>
        <w:t>1.</w:t>
      </w:r>
      <w:r>
        <w:rPr>
          <w:b/>
          <w:u w:color="333333"/>
        </w:rPr>
        <w:t xml:space="preserve"> </w:t>
      </w:r>
      <w:r w:rsidRPr="00A96691">
        <w:rPr>
          <w:b/>
          <w:u w:color="333333"/>
        </w:rPr>
        <w:t>Общие</w:t>
      </w:r>
      <w:r>
        <w:rPr>
          <w:b/>
          <w:u w:color="333333"/>
        </w:rPr>
        <w:t xml:space="preserve"> положения</w:t>
      </w:r>
    </w:p>
    <w:p w:rsidR="00123F46" w:rsidRDefault="00123F46" w:rsidP="00123F46">
      <w:pPr>
        <w:jc w:val="both"/>
        <w:rPr>
          <w:u w:color="333333"/>
        </w:rPr>
      </w:pPr>
      <w:r w:rsidRPr="00BE665C">
        <w:rPr>
          <w:b/>
          <w:u w:color="333333"/>
        </w:rPr>
        <w:t>1.1.</w:t>
      </w:r>
      <w:r w:rsidRPr="00A43F99">
        <w:rPr>
          <w:u w:color="333333"/>
        </w:rPr>
        <w:t xml:space="preserve"> </w:t>
      </w:r>
      <w:proofErr w:type="gramStart"/>
      <w:r w:rsidRPr="00A43F99">
        <w:rPr>
          <w:u w:color="333333"/>
        </w:rPr>
        <w:t>Правила</w:t>
      </w:r>
      <w:r>
        <w:rPr>
          <w:u w:color="333333"/>
        </w:rPr>
        <w:t xml:space="preserve"> внутреннего трудового распорядка (далее – Правила) – локальный нормативный акт, регламентирующий в соответствии с Трудовым кодексом и иными  законами Российской Федерации порядок приема, перевода и увольнения работников, основные права, обязанности и ответственности сторон трудового договора, режим работы, время отдыха, применяемые к работникам меры поощрения и взыскания, а также другие вопросы регулирования трудовых отношений в </w:t>
      </w:r>
      <w:r w:rsidRPr="0090106E">
        <w:t>Муниципально</w:t>
      </w:r>
      <w:r>
        <w:t>м</w:t>
      </w:r>
      <w:r w:rsidRPr="0090106E">
        <w:t xml:space="preserve"> бюджетно</w:t>
      </w:r>
      <w:r>
        <w:t>м</w:t>
      </w:r>
      <w:r w:rsidRPr="0090106E">
        <w:t xml:space="preserve"> дошкольно</w:t>
      </w:r>
      <w:r>
        <w:t>м</w:t>
      </w:r>
      <w:r w:rsidRPr="0090106E">
        <w:t xml:space="preserve"> образовательно</w:t>
      </w:r>
      <w:r>
        <w:t>м</w:t>
      </w:r>
      <w:r w:rsidRPr="0090106E">
        <w:t xml:space="preserve"> учреждени</w:t>
      </w:r>
      <w:r>
        <w:t>и</w:t>
      </w:r>
      <w:r w:rsidRPr="0090106E">
        <w:t xml:space="preserve"> «Детский сад</w:t>
      </w:r>
      <w:proofErr w:type="gramEnd"/>
      <w:r w:rsidRPr="0090106E">
        <w:t xml:space="preserve"> общеразвивающего вида </w:t>
      </w:r>
      <w:r>
        <w:t>№ 9 «Жар-птица»</w:t>
      </w:r>
      <w:r>
        <w:rPr>
          <w:sz w:val="20"/>
        </w:rPr>
        <w:t xml:space="preserve"> </w:t>
      </w:r>
      <w:r>
        <w:t xml:space="preserve">Муниципального образования </w:t>
      </w:r>
      <w:r w:rsidRPr="0090106E">
        <w:t>городской округ Симферополь Республики Крым</w:t>
      </w:r>
      <w:r>
        <w:t xml:space="preserve"> </w:t>
      </w:r>
      <w:r>
        <w:rPr>
          <w:u w:color="333333"/>
        </w:rPr>
        <w:t xml:space="preserve"> (далее – Учреждение).</w:t>
      </w:r>
    </w:p>
    <w:p w:rsidR="00123F46" w:rsidRDefault="00123F46" w:rsidP="00123F46">
      <w:pPr>
        <w:ind w:firstLine="539"/>
        <w:jc w:val="both"/>
        <w:rPr>
          <w:u w:color="333333"/>
        </w:rPr>
      </w:pPr>
    </w:p>
    <w:p w:rsidR="00123F46" w:rsidRDefault="00123F46" w:rsidP="00123F46">
      <w:pPr>
        <w:ind w:firstLine="539"/>
        <w:jc w:val="both"/>
        <w:rPr>
          <w:u w:color="333333"/>
        </w:rPr>
      </w:pPr>
      <w:r w:rsidRPr="00BE665C">
        <w:rPr>
          <w:b/>
          <w:u w:color="333333"/>
        </w:rPr>
        <w:t>1.2.</w:t>
      </w:r>
      <w:r>
        <w:rPr>
          <w:u w:color="333333"/>
        </w:rPr>
        <w:t xml:space="preserve">  Настоящие П</w:t>
      </w:r>
      <w:r w:rsidRPr="00A96691">
        <w:rPr>
          <w:u w:color="333333"/>
        </w:rPr>
        <w:t>равила</w:t>
      </w:r>
      <w:r>
        <w:rPr>
          <w:u w:color="333333"/>
        </w:rPr>
        <w:t xml:space="preserve"> </w:t>
      </w:r>
      <w:r w:rsidRPr="00A96691">
        <w:rPr>
          <w:u w:color="333333"/>
        </w:rPr>
        <w:t>разработаны</w:t>
      </w:r>
      <w:r>
        <w:rPr>
          <w:u w:color="333333"/>
        </w:rPr>
        <w:t>,</w:t>
      </w:r>
      <w:r w:rsidRPr="00A96691">
        <w:rPr>
          <w:u w:color="333333"/>
        </w:rPr>
        <w:t xml:space="preserve"> </w:t>
      </w:r>
      <w:r>
        <w:rPr>
          <w:u w:color="333333"/>
        </w:rPr>
        <w:t>о</w:t>
      </w:r>
      <w:r w:rsidRPr="00A96691">
        <w:rPr>
          <w:u w:color="333333"/>
        </w:rPr>
        <w:t>бсуждены и</w:t>
      </w:r>
      <w:r>
        <w:rPr>
          <w:u w:color="333333"/>
        </w:rPr>
        <w:t xml:space="preserve"> приняты на собрании коллектива,</w:t>
      </w:r>
      <w:r w:rsidRPr="00A96691">
        <w:rPr>
          <w:u w:color="333333"/>
        </w:rPr>
        <w:t xml:space="preserve"> утве</w:t>
      </w:r>
      <w:r>
        <w:rPr>
          <w:u w:color="333333"/>
        </w:rPr>
        <w:t>рждены в соответствии со ст.ст.</w:t>
      </w:r>
      <w:r w:rsidRPr="00A96691">
        <w:rPr>
          <w:u w:color="333333"/>
        </w:rPr>
        <w:t xml:space="preserve"> 189</w:t>
      </w:r>
      <w:r>
        <w:rPr>
          <w:u w:color="333333"/>
        </w:rPr>
        <w:t>, 190, 372</w:t>
      </w:r>
      <w:r w:rsidRPr="00A96691">
        <w:rPr>
          <w:u w:color="333333"/>
        </w:rPr>
        <w:t xml:space="preserve"> Т</w:t>
      </w:r>
      <w:r>
        <w:rPr>
          <w:u w:color="333333"/>
        </w:rPr>
        <w:t xml:space="preserve">рудового </w:t>
      </w:r>
      <w:r w:rsidRPr="00A96691">
        <w:rPr>
          <w:u w:color="333333"/>
        </w:rPr>
        <w:t>К</w:t>
      </w:r>
      <w:r>
        <w:rPr>
          <w:u w:color="333333"/>
        </w:rPr>
        <w:t>одекса</w:t>
      </w:r>
      <w:r w:rsidRPr="00A96691">
        <w:rPr>
          <w:u w:color="333333"/>
        </w:rPr>
        <w:t xml:space="preserve"> Р</w:t>
      </w:r>
      <w:r>
        <w:rPr>
          <w:u w:color="333333"/>
        </w:rPr>
        <w:t xml:space="preserve">оссийской </w:t>
      </w:r>
      <w:r w:rsidRPr="00A96691">
        <w:rPr>
          <w:u w:color="333333"/>
        </w:rPr>
        <w:t>Ф</w:t>
      </w:r>
      <w:r>
        <w:rPr>
          <w:u w:color="333333"/>
        </w:rPr>
        <w:t>едерации (далее –  ТК РФ)</w:t>
      </w:r>
      <w:r w:rsidRPr="00A96691">
        <w:rPr>
          <w:u w:color="333333"/>
        </w:rPr>
        <w:t xml:space="preserve"> и введены в действие приказом </w:t>
      </w:r>
      <w:r>
        <w:rPr>
          <w:u w:color="333333"/>
        </w:rPr>
        <w:t>заведующего Учреждением.</w:t>
      </w:r>
    </w:p>
    <w:p w:rsidR="00123F46" w:rsidRDefault="00123F46" w:rsidP="00123F46">
      <w:pPr>
        <w:ind w:firstLine="539"/>
        <w:jc w:val="both"/>
        <w:rPr>
          <w:u w:color="333333"/>
        </w:rPr>
      </w:pPr>
      <w:r>
        <w:rPr>
          <w:color w:val="FF6600"/>
          <w:u w:color="333333"/>
        </w:rPr>
        <w:t xml:space="preserve">  </w:t>
      </w:r>
    </w:p>
    <w:p w:rsidR="00123F46" w:rsidRDefault="00123F46" w:rsidP="00123F46">
      <w:pPr>
        <w:ind w:firstLine="539"/>
        <w:jc w:val="both"/>
        <w:rPr>
          <w:u w:color="333333"/>
        </w:rPr>
      </w:pPr>
      <w:r w:rsidRPr="00BE665C">
        <w:rPr>
          <w:b/>
          <w:u w:color="333333"/>
        </w:rPr>
        <w:t>1.3.</w:t>
      </w:r>
      <w:r w:rsidRPr="00A96691">
        <w:rPr>
          <w:u w:color="333333"/>
        </w:rPr>
        <w:t xml:space="preserve"> В соответствии с Конституцией РФ граждане имеют право на труд. Обязанность и дело чести каждого способного к труду гражданина РФ</w:t>
      </w:r>
      <w:r>
        <w:rPr>
          <w:u w:color="333333"/>
        </w:rPr>
        <w:t xml:space="preserve"> – </w:t>
      </w:r>
      <w:r w:rsidRPr="00A96691">
        <w:rPr>
          <w:u w:color="333333"/>
        </w:rPr>
        <w:t xml:space="preserve"> добросовестный труд в избранной им области общественно полезной деятельности, соблюдение трудовой дисциплины.</w:t>
      </w:r>
    </w:p>
    <w:p w:rsidR="00123F46" w:rsidRDefault="00123F46" w:rsidP="00123F46">
      <w:pPr>
        <w:ind w:firstLine="539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BE665C">
        <w:rPr>
          <w:b/>
          <w:u w:color="333333"/>
        </w:rPr>
        <w:t>1.4.</w:t>
      </w:r>
      <w:r w:rsidRPr="00A96691">
        <w:rPr>
          <w:u w:color="333333"/>
        </w:rPr>
        <w:t xml:space="preserve"> Правила внутреннего трудового распо</w:t>
      </w:r>
      <w:r>
        <w:rPr>
          <w:u w:color="333333"/>
        </w:rPr>
        <w:t>рядка призваны</w:t>
      </w:r>
      <w:r w:rsidRPr="00A96691">
        <w:rPr>
          <w:u w:color="333333"/>
        </w:rPr>
        <w:t xml:space="preserve"> способствовать правильной организации работы трудового коллектива </w:t>
      </w:r>
      <w:r w:rsidRPr="0064468A">
        <w:rPr>
          <w:u w:color="333333"/>
        </w:rPr>
        <w:t>Учреждения,</w:t>
      </w:r>
      <w:r w:rsidRPr="00A96691">
        <w:rPr>
          <w:u w:color="333333"/>
        </w:rPr>
        <w:t xml:space="preserve"> рациональному использованию рабочего времени, повышению качества и эффективности труда работников, укреплению трудовой дисциплины.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BE665C">
        <w:rPr>
          <w:b/>
          <w:u w:color="333333"/>
        </w:rPr>
        <w:t>1.5.</w:t>
      </w:r>
      <w:r w:rsidRPr="00A96691">
        <w:rPr>
          <w:u w:color="333333"/>
        </w:rPr>
        <w:t xml:space="preserve"> Во</w:t>
      </w:r>
      <w:r>
        <w:rPr>
          <w:u w:color="333333"/>
        </w:rPr>
        <w:t>просы, связанные с применением П</w:t>
      </w:r>
      <w:r w:rsidRPr="00A96691">
        <w:rPr>
          <w:u w:color="333333"/>
        </w:rPr>
        <w:t xml:space="preserve">равил, решаются руководством </w:t>
      </w:r>
      <w:r w:rsidRPr="0064468A">
        <w:rPr>
          <w:u w:color="333333"/>
        </w:rPr>
        <w:t>Учреждения</w:t>
      </w:r>
      <w:r>
        <w:rPr>
          <w:u w:color="333333"/>
        </w:rPr>
        <w:t xml:space="preserve"> в</w:t>
      </w:r>
      <w:r w:rsidRPr="00A96691">
        <w:rPr>
          <w:u w:color="333333"/>
        </w:rPr>
        <w:t xml:space="preserve"> пределах предоставленных ему пр</w:t>
      </w:r>
      <w:r>
        <w:rPr>
          <w:u w:color="333333"/>
        </w:rPr>
        <w:t>ав</w:t>
      </w:r>
      <w:r w:rsidRPr="00A96691">
        <w:rPr>
          <w:u w:color="333333"/>
        </w:rPr>
        <w:t xml:space="preserve"> и в случаях, предусмотренных действующим законодательством, </w:t>
      </w:r>
      <w:r w:rsidRPr="0064468A">
        <w:rPr>
          <w:u w:color="333333"/>
        </w:rPr>
        <w:t>совместно или по согласованию с профсоюзным комитетом.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2B4FCA">
        <w:rPr>
          <w:b/>
          <w:u w:color="333333"/>
        </w:rPr>
        <w:t>1.6.</w:t>
      </w:r>
      <w:r w:rsidRPr="00A96691">
        <w:rPr>
          <w:u w:color="333333"/>
        </w:rPr>
        <w:t xml:space="preserve"> Правила внутреннего трудового распорядка сообщаютс</w:t>
      </w:r>
      <w:r>
        <w:rPr>
          <w:u w:color="333333"/>
        </w:rPr>
        <w:t>я каждому работнику под роспись</w:t>
      </w:r>
      <w:r w:rsidRPr="00A96691">
        <w:rPr>
          <w:u w:color="333333"/>
        </w:rPr>
        <w:t>.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6808A9">
        <w:rPr>
          <w:b/>
          <w:u w:color="333333"/>
        </w:rPr>
        <w:t>1.7.</w:t>
      </w:r>
      <w:r>
        <w:rPr>
          <w:u w:color="333333"/>
        </w:rPr>
        <w:t xml:space="preserve"> Дополнения к Правилам принимаются на собрании трудового коллектива, утверждаются приказом заведующего и оформляются как дополнение к существующим Правилам.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6808A9">
        <w:rPr>
          <w:b/>
          <w:u w:color="333333"/>
        </w:rPr>
        <w:t>1.8.</w:t>
      </w:r>
      <w:r>
        <w:rPr>
          <w:u w:color="333333"/>
        </w:rPr>
        <w:t xml:space="preserve"> Настоящие Правила действуют до принятия новых Правил </w:t>
      </w:r>
      <w:r w:rsidRPr="00A96691">
        <w:rPr>
          <w:u w:color="333333"/>
        </w:rPr>
        <w:t>внутреннего трудового распорядка</w:t>
      </w:r>
      <w:r>
        <w:rPr>
          <w:u w:color="333333"/>
        </w:rPr>
        <w:t>.</w:t>
      </w:r>
    </w:p>
    <w:p w:rsidR="00123F46" w:rsidRPr="0064468A" w:rsidRDefault="00123F46" w:rsidP="00123F46">
      <w:pPr>
        <w:jc w:val="both"/>
        <w:rPr>
          <w:u w:color="333333"/>
        </w:rPr>
      </w:pPr>
    </w:p>
    <w:p w:rsidR="00123F46" w:rsidRPr="00F2742A" w:rsidRDefault="00123F46" w:rsidP="00123F46">
      <w:pPr>
        <w:jc w:val="center"/>
        <w:rPr>
          <w:b/>
          <w:u w:color="333333"/>
        </w:rPr>
      </w:pPr>
      <w:r>
        <w:rPr>
          <w:b/>
          <w:u w:color="333333"/>
        </w:rPr>
        <w:t>2. Порядок приема, перевода и увольнения работников</w:t>
      </w:r>
    </w:p>
    <w:p w:rsidR="00123F46" w:rsidRDefault="00123F46" w:rsidP="00123F46">
      <w:pPr>
        <w:ind w:firstLine="540"/>
        <w:jc w:val="both"/>
        <w:rPr>
          <w:u w:color="333333"/>
        </w:rPr>
      </w:pPr>
      <w:r w:rsidRPr="00A4258C">
        <w:rPr>
          <w:b/>
          <w:u w:color="333333"/>
        </w:rPr>
        <w:t>2.1.</w:t>
      </w:r>
      <w:r>
        <w:rPr>
          <w:u w:color="333333"/>
        </w:rPr>
        <w:t xml:space="preserve"> </w:t>
      </w:r>
      <w:r w:rsidRPr="00A96691">
        <w:rPr>
          <w:u w:color="333333"/>
        </w:rPr>
        <w:t xml:space="preserve">Работники реализуют свое право на труд путем заключения трудового договора (контракта) о работе </w:t>
      </w:r>
      <w:r>
        <w:rPr>
          <w:u w:color="333333"/>
        </w:rPr>
        <w:t>в Учреждении</w:t>
      </w:r>
      <w:r w:rsidRPr="00A96691">
        <w:rPr>
          <w:u w:color="333333"/>
        </w:rPr>
        <w:t xml:space="preserve"> (ст. 67 ТК РФ).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A4258C">
        <w:rPr>
          <w:b/>
          <w:u w:color="333333"/>
        </w:rPr>
        <w:t>2.2.</w:t>
      </w:r>
      <w:r w:rsidRPr="00A96691">
        <w:rPr>
          <w:u w:color="333333"/>
        </w:rPr>
        <w:t xml:space="preserve"> Трудовой договор (контракт) заключается в письменной форме. Прием на работу оформляется</w:t>
      </w:r>
      <w:r>
        <w:rPr>
          <w:u w:color="333333"/>
        </w:rPr>
        <w:t xml:space="preserve"> </w:t>
      </w:r>
      <w:r w:rsidRPr="00A96691">
        <w:rPr>
          <w:u w:color="333333"/>
        </w:rPr>
        <w:t xml:space="preserve">приказом </w:t>
      </w:r>
      <w:r>
        <w:rPr>
          <w:u w:color="333333"/>
        </w:rPr>
        <w:t xml:space="preserve">заведующего Учреждением. </w:t>
      </w:r>
      <w:r w:rsidRPr="00A96691">
        <w:rPr>
          <w:u w:color="333333"/>
        </w:rPr>
        <w:t xml:space="preserve">Приказ </w:t>
      </w:r>
      <w:r>
        <w:rPr>
          <w:u w:color="333333"/>
        </w:rPr>
        <w:t>доводится до сведения работника</w:t>
      </w:r>
      <w:r w:rsidRPr="00A96691">
        <w:rPr>
          <w:u w:color="333333"/>
        </w:rPr>
        <w:t xml:space="preserve"> </w:t>
      </w:r>
      <w:r>
        <w:rPr>
          <w:color w:val="FF6600"/>
        </w:rPr>
        <w:t xml:space="preserve"> </w:t>
      </w:r>
      <w:r>
        <w:rPr>
          <w:u w:color="333333"/>
        </w:rPr>
        <w:t>под роспись</w:t>
      </w:r>
      <w:r w:rsidRPr="00A96691">
        <w:rPr>
          <w:u w:color="333333"/>
        </w:rPr>
        <w:t>.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Pr="00A96691" w:rsidRDefault="00123F46" w:rsidP="00123F46">
      <w:pPr>
        <w:ind w:firstLine="540"/>
        <w:jc w:val="both"/>
        <w:rPr>
          <w:u w:color="333333"/>
        </w:rPr>
      </w:pPr>
      <w:r w:rsidRPr="00A4258C">
        <w:rPr>
          <w:b/>
          <w:u w:color="333333"/>
        </w:rPr>
        <w:t>2.3.</w:t>
      </w:r>
      <w:r>
        <w:rPr>
          <w:u w:color="333333"/>
        </w:rPr>
        <w:t xml:space="preserve"> При приеме на работу в Учреждении</w:t>
      </w:r>
      <w:r w:rsidRPr="00A96691">
        <w:rPr>
          <w:u w:color="333333"/>
        </w:rPr>
        <w:t xml:space="preserve"> </w:t>
      </w:r>
      <w:r>
        <w:rPr>
          <w:u w:color="333333"/>
        </w:rPr>
        <w:t xml:space="preserve">работник обязан предоставить (ст. 65 ТК РФ): 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lastRenderedPageBreak/>
        <w:t>– паспорт гражданина  Российской Федерации</w:t>
      </w:r>
      <w:r w:rsidRPr="00A96691">
        <w:rPr>
          <w:u w:color="333333"/>
        </w:rPr>
        <w:t>,</w:t>
      </w:r>
      <w:r>
        <w:rPr>
          <w:u w:color="333333"/>
        </w:rPr>
        <w:t xml:space="preserve"> или иной документ, удостоверяющий личность (и копию);</w:t>
      </w:r>
      <w:r w:rsidRPr="00A96691">
        <w:rPr>
          <w:u w:color="333333"/>
        </w:rPr>
        <w:t xml:space="preserve"> 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>трудовую книжку</w:t>
      </w:r>
      <w:r>
        <w:rPr>
          <w:u w:color="333333"/>
        </w:rPr>
        <w:t>,</w:t>
      </w:r>
      <w:r w:rsidRPr="00A96691">
        <w:rPr>
          <w:u w:color="333333"/>
        </w:rPr>
        <w:t xml:space="preserve"> оформленную в</w:t>
      </w:r>
      <w:r>
        <w:rPr>
          <w:u w:color="333333"/>
        </w:rPr>
        <w:t xml:space="preserve"> установленном порядке (за исключением случаев, когда трудовой договор заключается впервые);</w:t>
      </w:r>
      <w:r w:rsidRPr="00A96691">
        <w:rPr>
          <w:u w:color="333333"/>
        </w:rPr>
        <w:t xml:space="preserve"> для совместителей</w:t>
      </w:r>
      <w:r>
        <w:rPr>
          <w:u w:color="333333"/>
        </w:rPr>
        <w:t xml:space="preserve"> – </w:t>
      </w:r>
      <w:r w:rsidRPr="00A96691">
        <w:rPr>
          <w:u w:color="333333"/>
        </w:rPr>
        <w:t xml:space="preserve"> копию</w:t>
      </w:r>
      <w:r>
        <w:rPr>
          <w:u w:color="333333"/>
        </w:rPr>
        <w:t xml:space="preserve"> трудовой книжки</w:t>
      </w:r>
      <w:r w:rsidRPr="00A96691">
        <w:rPr>
          <w:u w:color="333333"/>
        </w:rPr>
        <w:t xml:space="preserve"> и справку с места основной раб</w:t>
      </w:r>
      <w:r>
        <w:rPr>
          <w:u w:color="333333"/>
        </w:rPr>
        <w:t>оты о графике рабочего времени;</w:t>
      </w:r>
      <w:r w:rsidRPr="00A96691">
        <w:rPr>
          <w:u w:color="333333"/>
        </w:rPr>
        <w:t xml:space="preserve"> </w:t>
      </w:r>
    </w:p>
    <w:p w:rsidR="00123F46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 xml:space="preserve"> страховое свидетельство </w:t>
      </w:r>
      <w:r>
        <w:rPr>
          <w:u w:color="333333"/>
        </w:rPr>
        <w:t xml:space="preserve">государственного  пенсионного страхования; 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t>– документы воинского учета – для военнообязанных  и лиц, подлежащих призыву на военную службу;</w:t>
      </w:r>
    </w:p>
    <w:p w:rsidR="00123F46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t>– документ</w:t>
      </w:r>
      <w:r w:rsidRPr="00A96691">
        <w:rPr>
          <w:u w:color="333333"/>
        </w:rPr>
        <w:t xml:space="preserve"> об образовании</w:t>
      </w:r>
      <w:r>
        <w:rPr>
          <w:u w:color="333333"/>
        </w:rPr>
        <w:t xml:space="preserve"> и/или о квалификации или наличии специальных знаний при поступлении на работу,  требующую специальных знаний или подготовки</w:t>
      </w:r>
      <w:r w:rsidRPr="00A96691">
        <w:rPr>
          <w:u w:color="333333"/>
        </w:rPr>
        <w:t xml:space="preserve"> (</w:t>
      </w:r>
      <w:r>
        <w:rPr>
          <w:u w:color="333333"/>
        </w:rPr>
        <w:t>и копия);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t>– справку о наличии (отсутствии) судимости;</w:t>
      </w:r>
      <w:r w:rsidRPr="00A96691">
        <w:rPr>
          <w:u w:color="333333"/>
        </w:rPr>
        <w:t xml:space="preserve"> 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proofErr w:type="gramStart"/>
      <w:r>
        <w:rPr>
          <w:u w:color="333333"/>
        </w:rPr>
        <w:t>– медицинскую справку о прохождении предварительного медицинского осмотра (в т.ч. о наркологическом и психиатрическом осмотрах);</w:t>
      </w:r>
      <w:r w:rsidRPr="00A96691">
        <w:rPr>
          <w:u w:color="333333"/>
        </w:rPr>
        <w:t xml:space="preserve"> для совместителей</w:t>
      </w:r>
      <w:r>
        <w:rPr>
          <w:u w:color="333333"/>
        </w:rPr>
        <w:t xml:space="preserve"> –  копию медицинской книжки;</w:t>
      </w:r>
      <w:r w:rsidRPr="00A96691">
        <w:rPr>
          <w:u w:color="333333"/>
        </w:rPr>
        <w:t xml:space="preserve"> </w:t>
      </w:r>
      <w:proofErr w:type="gramEnd"/>
    </w:p>
    <w:p w:rsidR="00123F46" w:rsidRPr="00A96691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t>– документы о награждении (копии);</w:t>
      </w:r>
    </w:p>
    <w:p w:rsidR="00123F46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 xml:space="preserve">заявление </w:t>
      </w:r>
      <w:r>
        <w:rPr>
          <w:u w:color="333333"/>
        </w:rPr>
        <w:t>о приеме на работу (по образцу).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 w:rsidRPr="00A96691">
        <w:rPr>
          <w:u w:color="333333"/>
        </w:rPr>
        <w:t xml:space="preserve"> </w:t>
      </w:r>
    </w:p>
    <w:p w:rsidR="00123F46" w:rsidRDefault="00123F46" w:rsidP="00123F46">
      <w:pPr>
        <w:ind w:firstLine="540"/>
        <w:jc w:val="both"/>
      </w:pPr>
      <w:r w:rsidRPr="00A4258C">
        <w:rPr>
          <w:b/>
        </w:rPr>
        <w:t>2.4.</w:t>
      </w:r>
      <w:r w:rsidRPr="00A96691">
        <w:t xml:space="preserve"> Работники </w:t>
      </w:r>
      <w:r w:rsidRPr="009678C3">
        <w:t>Учреждения</w:t>
      </w:r>
      <w:r>
        <w:rPr>
          <w:color w:val="FF6600"/>
        </w:rPr>
        <w:t xml:space="preserve"> </w:t>
      </w:r>
      <w:r w:rsidRPr="00A96691">
        <w:t>в отдельных случаях могут работать по совместительству и совмещению в установленном порядке.</w:t>
      </w:r>
    </w:p>
    <w:p w:rsidR="00123F46" w:rsidRDefault="00123F46" w:rsidP="00123F46">
      <w:pPr>
        <w:ind w:firstLine="540"/>
        <w:jc w:val="both"/>
      </w:pPr>
    </w:p>
    <w:p w:rsidR="00123F46" w:rsidRDefault="00123F46" w:rsidP="00123F46">
      <w:pPr>
        <w:ind w:firstLine="540"/>
        <w:jc w:val="both"/>
      </w:pPr>
      <w:r w:rsidRPr="00A4258C">
        <w:rPr>
          <w:b/>
        </w:rPr>
        <w:t>2.5.</w:t>
      </w:r>
      <w:r>
        <w:t xml:space="preserve"> Перевод на другую работу в У</w:t>
      </w:r>
      <w:r w:rsidRPr="00A96691">
        <w:t>чреждении,</w:t>
      </w:r>
      <w:r>
        <w:t xml:space="preserve"> </w:t>
      </w:r>
      <w:r w:rsidRPr="00A96691">
        <w:t>а также перевод на работу в другое образовательное</w:t>
      </w:r>
      <w:r>
        <w:t xml:space="preserve"> </w:t>
      </w:r>
      <w:r w:rsidRPr="00A96691">
        <w:t>учреждение, допускается только с согласия работника за исключением случаев, предусмотренных законодательством.</w:t>
      </w:r>
      <w:r>
        <w:t xml:space="preserve"> </w:t>
      </w:r>
    </w:p>
    <w:p w:rsidR="00123F46" w:rsidRDefault="00123F46" w:rsidP="00123F46">
      <w:pPr>
        <w:ind w:firstLine="540"/>
        <w:jc w:val="both"/>
      </w:pPr>
      <w:r w:rsidRPr="00A4258C">
        <w:rPr>
          <w:b/>
        </w:rPr>
        <w:t>2.5.1.</w:t>
      </w:r>
      <w:r>
        <w:t xml:space="preserve"> </w:t>
      </w:r>
      <w:r w:rsidRPr="00A96691">
        <w:t>Не считается переводом на другую работу и не требует согласия работника пере</w:t>
      </w:r>
      <w:r>
        <w:t>мещение его в том же учреждении</w:t>
      </w:r>
      <w:r w:rsidRPr="00A96691">
        <w:t xml:space="preserve"> на другое рабочее место в пределах специальности, квалификации или должности.</w:t>
      </w:r>
    </w:p>
    <w:p w:rsidR="00123F46" w:rsidRDefault="00123F46" w:rsidP="00123F46">
      <w:pPr>
        <w:ind w:firstLine="540"/>
        <w:jc w:val="both"/>
      </w:pPr>
      <w:r w:rsidRPr="00A4258C">
        <w:rPr>
          <w:b/>
        </w:rPr>
        <w:t>2.5.2</w:t>
      </w:r>
      <w:r>
        <w:t xml:space="preserve">. </w:t>
      </w:r>
      <w:r w:rsidRPr="00A96691">
        <w:t xml:space="preserve">Администрация </w:t>
      </w:r>
      <w:r w:rsidRPr="00555B54">
        <w:t>Учреждения</w:t>
      </w:r>
      <w:r>
        <w:rPr>
          <w:color w:val="FF6600"/>
        </w:rPr>
        <w:t xml:space="preserve"> </w:t>
      </w:r>
      <w:r w:rsidRPr="00A96691">
        <w:t>не вправе перемещать работника на работу, противопоказанную ему по состоянию здоровья.</w:t>
      </w:r>
    </w:p>
    <w:p w:rsidR="00123F46" w:rsidRDefault="00123F46" w:rsidP="00123F46">
      <w:pPr>
        <w:ind w:firstLine="540"/>
        <w:jc w:val="both"/>
      </w:pPr>
      <w:r w:rsidRPr="00A4258C">
        <w:rPr>
          <w:b/>
        </w:rPr>
        <w:t>2.5.3.</w:t>
      </w:r>
      <w:r>
        <w:t xml:space="preserve"> </w:t>
      </w:r>
      <w:r w:rsidRPr="00A96691">
        <w:t>В связи с изменениями в организации труда допускается изменение существующих условий труда при продолжении работы по той же специальности, квалификации или должности.</w:t>
      </w:r>
      <w:r>
        <w:t xml:space="preserve"> </w:t>
      </w:r>
      <w:r w:rsidRPr="00A96691">
        <w:t xml:space="preserve">Такой перевод допускается для предотвращения или ликвидации стихийного бедствия, производственной аварии или немедленного устранения их последствий; для предотвращения несчастных случаев, гибели или порчи имущества </w:t>
      </w:r>
      <w:r w:rsidRPr="00555B54">
        <w:t>Учреждения</w:t>
      </w:r>
      <w:r w:rsidRPr="00A96691">
        <w:t xml:space="preserve"> и в других исключительных случаях, а также для замещения отсутствующего рабочего или служащего.</w:t>
      </w:r>
    </w:p>
    <w:p w:rsidR="00123F46" w:rsidRDefault="00123F46" w:rsidP="00123F46">
      <w:pPr>
        <w:ind w:firstLine="540"/>
        <w:jc w:val="both"/>
      </w:pPr>
      <w:r w:rsidRPr="00A4258C">
        <w:rPr>
          <w:b/>
        </w:rPr>
        <w:t>2.5.4.</w:t>
      </w:r>
      <w:r>
        <w:t xml:space="preserve"> </w:t>
      </w:r>
      <w:r w:rsidRPr="00A96691">
        <w:t>Продолжительность перевода на другую работу для замещения отсутствующего работника не может превышать одного месяца в течение календарного года.</w:t>
      </w:r>
    </w:p>
    <w:p w:rsidR="00123F46" w:rsidRDefault="00123F46" w:rsidP="00123F46">
      <w:pPr>
        <w:ind w:firstLine="540"/>
        <w:jc w:val="both"/>
      </w:pPr>
    </w:p>
    <w:p w:rsidR="00123F46" w:rsidRDefault="00123F46" w:rsidP="00123F46">
      <w:pPr>
        <w:ind w:firstLine="540"/>
        <w:jc w:val="both"/>
      </w:pPr>
      <w:r w:rsidRPr="00A4258C">
        <w:rPr>
          <w:b/>
        </w:rPr>
        <w:t>2.6.</w:t>
      </w:r>
      <w:r w:rsidRPr="00A96691">
        <w:t xml:space="preserve"> На всех работников </w:t>
      </w:r>
      <w:r w:rsidRPr="00555B54">
        <w:t>Учреждения</w:t>
      </w:r>
      <w:r>
        <w:t>,</w:t>
      </w:r>
      <w:r w:rsidRPr="00A96691">
        <w:t xml:space="preserve"> проработавших свыше пяти дней, ведутся трудовые книжки в порядке, установленном действующим законодательством.</w:t>
      </w:r>
    </w:p>
    <w:p w:rsidR="00123F46" w:rsidRDefault="00123F46" w:rsidP="00123F46">
      <w:pPr>
        <w:ind w:firstLine="540"/>
        <w:jc w:val="both"/>
      </w:pPr>
      <w:r w:rsidRPr="00A96691">
        <w:t xml:space="preserve">Лицам, работающим </w:t>
      </w:r>
      <w:r>
        <w:t>в Учреждении</w:t>
      </w:r>
      <w:r w:rsidRPr="00A96691">
        <w:t xml:space="preserve"> на условиях почасовой оплаты, трудовая книжка ведется при условии, если данная работа является основной.</w:t>
      </w:r>
    </w:p>
    <w:p w:rsidR="00123F46" w:rsidRDefault="00123F46" w:rsidP="00123F46">
      <w:pPr>
        <w:ind w:firstLine="540"/>
        <w:jc w:val="both"/>
      </w:pPr>
    </w:p>
    <w:p w:rsidR="00123F46" w:rsidRPr="00555B54" w:rsidRDefault="00123F46" w:rsidP="00123F46">
      <w:pPr>
        <w:ind w:firstLine="540"/>
        <w:jc w:val="both"/>
      </w:pPr>
      <w:r w:rsidRPr="00A4258C">
        <w:rPr>
          <w:b/>
          <w:u w:color="333333"/>
        </w:rPr>
        <w:t>2.7.</w:t>
      </w:r>
      <w:r w:rsidRPr="00A96691">
        <w:rPr>
          <w:u w:color="333333"/>
        </w:rPr>
        <w:t xml:space="preserve"> При приеме работника или переводе его в установленном порядке на другую работу администрация </w:t>
      </w:r>
      <w:r w:rsidRPr="00555B54">
        <w:t>Учреждения</w:t>
      </w:r>
      <w:r w:rsidRPr="00A96691">
        <w:rPr>
          <w:u w:color="333333"/>
        </w:rPr>
        <w:t xml:space="preserve"> обязана: </w:t>
      </w:r>
    </w:p>
    <w:p w:rsidR="00123F46" w:rsidRPr="00A96691" w:rsidRDefault="00123F46" w:rsidP="00123F46">
      <w:pPr>
        <w:ind w:firstLine="284"/>
        <w:jc w:val="both"/>
        <w:rPr>
          <w:u w:color="333333"/>
        </w:rPr>
      </w:pPr>
      <w:r w:rsidRPr="00A96691">
        <w:rPr>
          <w:u w:color="333333"/>
        </w:rPr>
        <w:t>а) ознакомить</w:t>
      </w:r>
      <w:r>
        <w:rPr>
          <w:u w:color="333333"/>
        </w:rPr>
        <w:t xml:space="preserve"> работника</w:t>
      </w:r>
      <w:r w:rsidRPr="00A96691">
        <w:rPr>
          <w:u w:color="333333"/>
        </w:rPr>
        <w:t xml:space="preserve"> с Уставом </w:t>
      </w:r>
      <w:r w:rsidRPr="00555B54">
        <w:t>Учреждения</w:t>
      </w:r>
      <w:r>
        <w:t>,</w:t>
      </w:r>
      <w:r w:rsidRPr="00A96691">
        <w:rPr>
          <w:u w:color="333333"/>
        </w:rPr>
        <w:t xml:space="preserve"> с порученной работой, условиями и оплатой труда, разъяснить его права и обязанности согласно должностным инструкциям; </w:t>
      </w:r>
    </w:p>
    <w:p w:rsidR="00123F46" w:rsidRPr="00A96691" w:rsidRDefault="00123F46" w:rsidP="00123F46">
      <w:pPr>
        <w:ind w:firstLine="284"/>
        <w:jc w:val="both"/>
        <w:rPr>
          <w:u w:color="333333"/>
        </w:rPr>
      </w:pPr>
      <w:r w:rsidRPr="00A96691">
        <w:rPr>
          <w:u w:color="333333"/>
        </w:rPr>
        <w:t>б) ознакомить его с</w:t>
      </w:r>
      <w:r>
        <w:rPr>
          <w:u w:color="333333"/>
        </w:rPr>
        <w:t xml:space="preserve"> П</w:t>
      </w:r>
      <w:r w:rsidRPr="00A96691">
        <w:rPr>
          <w:u w:color="333333"/>
        </w:rPr>
        <w:t xml:space="preserve">равилами внутреннего трудового распорядка; </w:t>
      </w:r>
    </w:p>
    <w:p w:rsidR="00123F46" w:rsidRDefault="00123F46" w:rsidP="00123F46">
      <w:pPr>
        <w:ind w:firstLine="284"/>
        <w:jc w:val="both"/>
        <w:rPr>
          <w:u w:color="333333"/>
        </w:rPr>
      </w:pPr>
      <w:r w:rsidRPr="00A96691">
        <w:rPr>
          <w:u w:color="333333"/>
        </w:rPr>
        <w:t>в) проинструктировать по охране труда и технике безопасности, производственной санитарии и гигиене, противопожарной безопасности и организации охраны жизни и здоровья детей с оформлением инструктажа в журнале установленного образца.</w:t>
      </w:r>
    </w:p>
    <w:p w:rsidR="00123F46" w:rsidRPr="00A96691" w:rsidRDefault="00123F46" w:rsidP="00123F46">
      <w:pPr>
        <w:ind w:firstLine="284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A4258C">
        <w:rPr>
          <w:b/>
          <w:u w:color="333333"/>
        </w:rPr>
        <w:t>2.8.</w:t>
      </w:r>
      <w:r w:rsidRPr="00A96691">
        <w:rPr>
          <w:u w:color="333333"/>
        </w:rPr>
        <w:t xml:space="preserve"> Администрация </w:t>
      </w:r>
      <w:r w:rsidRPr="00555B54">
        <w:t>Учреждения</w:t>
      </w:r>
      <w:r w:rsidRPr="00A96691">
        <w:rPr>
          <w:u w:color="333333"/>
        </w:rPr>
        <w:t xml:space="preserve"> имеет возможность заключать срочные трудовые договора и устанавливать испытательный</w:t>
      </w:r>
      <w:r>
        <w:rPr>
          <w:u w:color="333333"/>
        </w:rPr>
        <w:t xml:space="preserve">  </w:t>
      </w:r>
      <w:r w:rsidRPr="00A96691">
        <w:rPr>
          <w:u w:color="333333"/>
        </w:rPr>
        <w:t xml:space="preserve"> срок (не более трех месяцев). 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</w:p>
    <w:p w:rsidR="00123F46" w:rsidRPr="00A96691" w:rsidRDefault="00123F46" w:rsidP="00123F46">
      <w:pPr>
        <w:ind w:firstLine="540"/>
        <w:jc w:val="both"/>
      </w:pPr>
      <w:r w:rsidRPr="00A4258C">
        <w:rPr>
          <w:b/>
          <w:u w:color="333333"/>
        </w:rPr>
        <w:t>2.9.</w:t>
      </w:r>
      <w:r w:rsidRPr="00A96691">
        <w:t xml:space="preserve"> Недопустимо необоснованно отказывать в приеме на работу (ст. 64 ТК РФ). Основанием для отказа являются: </w:t>
      </w:r>
    </w:p>
    <w:p w:rsidR="00123F46" w:rsidRPr="00A96691" w:rsidRDefault="00123F46" w:rsidP="00123F46">
      <w:pPr>
        <w:ind w:firstLine="540"/>
        <w:jc w:val="both"/>
      </w:pPr>
      <w:r>
        <w:rPr>
          <w:u w:color="333333"/>
        </w:rPr>
        <w:t xml:space="preserve">– </w:t>
      </w:r>
      <w:r w:rsidRPr="00A96691">
        <w:t>медицинские противопоказания;</w:t>
      </w:r>
    </w:p>
    <w:p w:rsidR="00123F46" w:rsidRPr="00A96691" w:rsidRDefault="00123F46" w:rsidP="00123F46">
      <w:pPr>
        <w:ind w:firstLine="540"/>
        <w:jc w:val="both"/>
      </w:pPr>
      <w:r>
        <w:rPr>
          <w:u w:color="333333"/>
        </w:rPr>
        <w:t xml:space="preserve">– </w:t>
      </w:r>
      <w:r w:rsidRPr="00A96691">
        <w:t>отсутствие вакантных должностей;</w:t>
      </w:r>
    </w:p>
    <w:p w:rsidR="00123F46" w:rsidRDefault="00123F46" w:rsidP="00123F46">
      <w:pPr>
        <w:ind w:firstLine="540"/>
        <w:jc w:val="both"/>
      </w:pPr>
      <w:r>
        <w:rPr>
          <w:u w:color="333333"/>
        </w:rPr>
        <w:t xml:space="preserve">– </w:t>
      </w:r>
      <w:r w:rsidRPr="00A96691">
        <w:t>отсутствие необходимого образования (навыков).</w:t>
      </w:r>
    </w:p>
    <w:p w:rsidR="00123F46" w:rsidRPr="00A96691" w:rsidRDefault="00123F46" w:rsidP="00123F46">
      <w:pPr>
        <w:ind w:firstLine="540"/>
        <w:jc w:val="both"/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A4258C">
        <w:rPr>
          <w:b/>
          <w:u w:color="333333"/>
        </w:rPr>
        <w:t>2.10.</w:t>
      </w:r>
      <w:r w:rsidRPr="00A96691">
        <w:rPr>
          <w:u w:color="333333"/>
        </w:rPr>
        <w:t xml:space="preserve"> Прекращение</w:t>
      </w:r>
      <w:r>
        <w:rPr>
          <w:u w:color="333333"/>
        </w:rPr>
        <w:t xml:space="preserve"> </w:t>
      </w:r>
      <w:r w:rsidRPr="00A96691">
        <w:rPr>
          <w:u w:color="333333"/>
        </w:rPr>
        <w:t>трудового</w:t>
      </w:r>
      <w:r>
        <w:rPr>
          <w:u w:color="333333"/>
        </w:rPr>
        <w:t xml:space="preserve"> </w:t>
      </w:r>
      <w:r w:rsidRPr="00A96691">
        <w:rPr>
          <w:u w:color="333333"/>
        </w:rPr>
        <w:t>договора</w:t>
      </w:r>
      <w:r>
        <w:rPr>
          <w:u w:color="333333"/>
        </w:rPr>
        <w:t xml:space="preserve"> </w:t>
      </w:r>
      <w:r w:rsidRPr="00A96691">
        <w:rPr>
          <w:u w:color="333333"/>
        </w:rPr>
        <w:t>может</w:t>
      </w:r>
      <w:r>
        <w:rPr>
          <w:u w:color="333333"/>
        </w:rPr>
        <w:t xml:space="preserve"> </w:t>
      </w:r>
      <w:r w:rsidRPr="00A96691">
        <w:rPr>
          <w:u w:color="333333"/>
        </w:rPr>
        <w:t>иметь</w:t>
      </w:r>
      <w:r>
        <w:rPr>
          <w:u w:color="333333"/>
        </w:rPr>
        <w:t xml:space="preserve"> </w:t>
      </w:r>
      <w:r w:rsidRPr="00A96691">
        <w:rPr>
          <w:u w:color="333333"/>
        </w:rPr>
        <w:t>место только по основаниям, предусмотренным законодательством (ст.</w:t>
      </w:r>
      <w:r>
        <w:rPr>
          <w:u w:color="333333"/>
        </w:rPr>
        <w:t>ст.</w:t>
      </w:r>
      <w:r w:rsidRPr="00A96691">
        <w:rPr>
          <w:u w:color="333333"/>
        </w:rPr>
        <w:t xml:space="preserve"> 73, 75, 78, 80, 81, 83, 84 ТК РФ). Работники </w:t>
      </w:r>
      <w:r w:rsidRPr="00555B54">
        <w:t>Учреждения</w:t>
      </w:r>
      <w:r w:rsidRPr="00A96691">
        <w:rPr>
          <w:u w:color="333333"/>
        </w:rPr>
        <w:t xml:space="preserve"> имеют право расторгнуть трудовой договор, предупредив об этом письменно администрацию за две недели.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</w:pPr>
      <w:r w:rsidRPr="00A4258C">
        <w:rPr>
          <w:b/>
          <w:u w:color="333333"/>
        </w:rPr>
        <w:t>2.11.</w:t>
      </w:r>
      <w:r w:rsidRPr="00A96691">
        <w:rPr>
          <w:u w:color="333333"/>
        </w:rPr>
        <w:t xml:space="preserve"> В день ув</w:t>
      </w:r>
      <w:r>
        <w:rPr>
          <w:u w:color="333333"/>
        </w:rPr>
        <w:t>ольнения</w:t>
      </w:r>
      <w:r w:rsidRPr="00A96691">
        <w:rPr>
          <w:u w:color="333333"/>
        </w:rPr>
        <w:t xml:space="preserve"> инспектор отдела кадров</w:t>
      </w:r>
      <w:r>
        <w:rPr>
          <w:u w:color="333333"/>
        </w:rPr>
        <w:t xml:space="preserve"> (делопроизводитель) </w:t>
      </w:r>
      <w:r w:rsidRPr="00555B54">
        <w:t>Учреждения</w:t>
      </w:r>
      <w:r w:rsidRPr="00A96691">
        <w:rPr>
          <w:u w:color="333333"/>
        </w:rPr>
        <w:t xml:space="preserve"> обязан выдать работнику его трудовую книжку с внесенной в нее записью об увольнении.</w:t>
      </w:r>
      <w:r w:rsidRPr="00A96691">
        <w:t xml:space="preserve"> Записи о причинах увольнения производятся в точном соответствии с формулировкой действующего законодательства и со ссылкой на соответствующий пункт, статью закона (глава 13 ТК РФ). </w:t>
      </w:r>
    </w:p>
    <w:p w:rsidR="00123F46" w:rsidRDefault="00123F46" w:rsidP="00123F46">
      <w:pPr>
        <w:ind w:firstLine="540"/>
        <w:jc w:val="both"/>
      </w:pPr>
      <w:r w:rsidRPr="00A96691">
        <w:t>Днем увольнения считается последний день работы.</w:t>
      </w:r>
    </w:p>
    <w:p w:rsidR="00123F46" w:rsidRPr="00A96691" w:rsidRDefault="00123F46" w:rsidP="00123F46">
      <w:pPr>
        <w:jc w:val="both"/>
      </w:pPr>
    </w:p>
    <w:p w:rsidR="00123F46" w:rsidRDefault="00123F46" w:rsidP="00123F46">
      <w:pPr>
        <w:jc w:val="center"/>
        <w:rPr>
          <w:b/>
          <w:u w:color="333333"/>
        </w:rPr>
      </w:pPr>
      <w:r w:rsidRPr="00F2742A">
        <w:rPr>
          <w:b/>
          <w:u w:color="333333"/>
        </w:rPr>
        <w:t>3. Основные права, обязанности и ответственность администрации</w:t>
      </w:r>
    </w:p>
    <w:p w:rsidR="00123F46" w:rsidRDefault="00123F46" w:rsidP="00123F46">
      <w:pPr>
        <w:ind w:firstLine="540"/>
        <w:jc w:val="both"/>
        <w:rPr>
          <w:u w:color="333333"/>
        </w:rPr>
      </w:pPr>
      <w:r w:rsidRPr="00A4258C">
        <w:rPr>
          <w:b/>
          <w:u w:color="333333"/>
        </w:rPr>
        <w:t>3.1.</w:t>
      </w:r>
      <w:r w:rsidRPr="00A96691">
        <w:rPr>
          <w:u w:color="333333"/>
        </w:rPr>
        <w:t xml:space="preserve"> Администрация </w:t>
      </w:r>
      <w:r w:rsidRPr="00555B54">
        <w:t>Учреждения</w:t>
      </w:r>
      <w:r>
        <w:t xml:space="preserve"> – </w:t>
      </w:r>
      <w:r>
        <w:rPr>
          <w:u w:color="333333"/>
        </w:rPr>
        <w:t xml:space="preserve"> заведующий и руководители структурных подразделений, </w:t>
      </w:r>
      <w:r w:rsidRPr="00A96691">
        <w:rPr>
          <w:u w:color="333333"/>
        </w:rPr>
        <w:t>р</w:t>
      </w:r>
      <w:r>
        <w:rPr>
          <w:u w:color="333333"/>
        </w:rPr>
        <w:t>еализующие</w:t>
      </w:r>
      <w:r w:rsidRPr="00A96691">
        <w:rPr>
          <w:u w:color="333333"/>
        </w:rPr>
        <w:t xml:space="preserve"> вопросы, относящиеся к</w:t>
      </w:r>
      <w:r>
        <w:rPr>
          <w:u w:color="333333"/>
        </w:rPr>
        <w:t xml:space="preserve"> </w:t>
      </w:r>
      <w:r w:rsidRPr="00A96691">
        <w:rPr>
          <w:u w:color="333333"/>
        </w:rPr>
        <w:t>их компетенции.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A4258C">
        <w:rPr>
          <w:b/>
          <w:u w:color="333333"/>
        </w:rPr>
        <w:t>3.2.</w:t>
      </w:r>
      <w:r w:rsidRPr="00A96691">
        <w:rPr>
          <w:u w:color="333333"/>
        </w:rPr>
        <w:t xml:space="preserve"> </w:t>
      </w:r>
      <w:r>
        <w:rPr>
          <w:u w:color="333333"/>
        </w:rPr>
        <w:t xml:space="preserve">Заведующий </w:t>
      </w:r>
      <w:r>
        <w:t>Учреждением</w:t>
      </w:r>
      <w:r w:rsidRPr="00A96691">
        <w:rPr>
          <w:u w:color="333333"/>
        </w:rPr>
        <w:t xml:space="preserve"> осуществляет непосредственное управление </w:t>
      </w:r>
      <w:r>
        <w:rPr>
          <w:u w:color="333333"/>
        </w:rPr>
        <w:t>У</w:t>
      </w:r>
      <w:r w:rsidRPr="00A96691">
        <w:rPr>
          <w:u w:color="333333"/>
        </w:rPr>
        <w:t>чреждением</w:t>
      </w:r>
      <w:r>
        <w:rPr>
          <w:u w:color="333333"/>
        </w:rPr>
        <w:t>.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Pr="00CC707D" w:rsidRDefault="00123F46" w:rsidP="00123F46">
      <w:pPr>
        <w:ind w:firstLine="540"/>
        <w:jc w:val="both"/>
        <w:rPr>
          <w:u w:color="333333"/>
        </w:rPr>
      </w:pPr>
      <w:r w:rsidRPr="00A4258C">
        <w:rPr>
          <w:b/>
          <w:spacing w:val="-1"/>
        </w:rPr>
        <w:t>3.3.</w:t>
      </w:r>
      <w:r>
        <w:rPr>
          <w:spacing w:val="-1"/>
        </w:rPr>
        <w:t xml:space="preserve"> </w:t>
      </w:r>
      <w:r w:rsidRPr="00452D76">
        <w:rPr>
          <w:spacing w:val="-1"/>
        </w:rPr>
        <w:t xml:space="preserve">Администрация </w:t>
      </w:r>
      <w:r>
        <w:rPr>
          <w:spacing w:val="-1"/>
        </w:rPr>
        <w:t>Учреждения</w:t>
      </w:r>
      <w:r w:rsidRPr="00452D76">
        <w:rPr>
          <w:spacing w:val="-1"/>
        </w:rPr>
        <w:t xml:space="preserve"> или, по поручению администрации, ру</w:t>
      </w:r>
      <w:r w:rsidRPr="00452D76">
        <w:rPr>
          <w:spacing w:val="-1"/>
        </w:rPr>
        <w:softHyphen/>
        <w:t>ководители с</w:t>
      </w:r>
      <w:r>
        <w:rPr>
          <w:spacing w:val="-1"/>
        </w:rPr>
        <w:t xml:space="preserve">труктурных подразделений </w:t>
      </w:r>
      <w:r w:rsidRPr="00BD06E8">
        <w:rPr>
          <w:b/>
          <w:spacing w:val="-1"/>
        </w:rPr>
        <w:t>обязаны</w:t>
      </w:r>
      <w:r>
        <w:rPr>
          <w:b/>
          <w:spacing w:val="-1"/>
        </w:rPr>
        <w:t xml:space="preserve"> </w:t>
      </w:r>
      <w:r>
        <w:rPr>
          <w:u w:color="333333"/>
        </w:rPr>
        <w:t>(ст. 22 ТК РФ)</w:t>
      </w:r>
      <w:r w:rsidRPr="00CC707D">
        <w:rPr>
          <w:spacing w:val="-1"/>
        </w:rPr>
        <w:t>: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соблюдать трудовое законодательство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предоставлять работникам работу, обусловленную трудовым договором;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>
        <w:t>обеспечи</w:t>
      </w:r>
      <w:r w:rsidRPr="00A96691">
        <w:t>ть безопасность и условия труда, соответствующие государственным нормативным требованиям охраны труда;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>
        <w:t>обеспечи</w:t>
      </w:r>
      <w:r w:rsidRPr="00A96691">
        <w:t>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>
        <w:t>обеспечи</w:t>
      </w:r>
      <w:r w:rsidRPr="00A96691">
        <w:t>ть работникам равную оплату за труд равной ценности;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 xml:space="preserve">выплачивать в полном размере причитающуюся работникам заработную плату в сроки, установленные в соответствии с </w:t>
      </w:r>
      <w:r>
        <w:t>ТК РФ, коллективным договором, П</w:t>
      </w:r>
      <w:r w:rsidRPr="00A96691">
        <w:t>равилами внутреннего трудового распорядка, трудовыми договорами;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вести коллективные переговоры, а также заключать коллективный договор в порядке, установленном ТК РФ;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предоставлять представителям работников полную и достоверную информацию, необходимую для заключения коллективного договора, соглашения и контроля над их выполнением;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 xml:space="preserve">своевременно выполнять предписания федерального и муниципального органов исполнительной власти, уполномоченных на проведение государственного надзора и </w:t>
      </w:r>
      <w:r w:rsidRPr="00A96691">
        <w:lastRenderedPageBreak/>
        <w:t>контроля над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рассматривать представления соответствующих профсоюзных органов, иных избранных работниками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 xml:space="preserve">создавать условия, обеспечивающие участие работников в управлении </w:t>
      </w:r>
      <w:r>
        <w:t xml:space="preserve">Учреждением </w:t>
      </w:r>
      <w:r w:rsidRPr="00A96691">
        <w:t>в предусмотренных ТК РФ и иными федеральными законами и коллективным договором формах;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обеспечивать бытовые нужды работников, связанные с исполнением ими трудовых обязанностей;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осуществлять обязательное социальное страхование работников в порядке, установленном федеральными законами;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возмещать вред, причиненный работникам в связи с исполнением ими трудовых обязанностей, а также компенсировать моральный вред в порядке и на условиях, ко</w:t>
      </w:r>
      <w:r>
        <w:t xml:space="preserve">торые установлены ТК РФ, </w:t>
      </w:r>
      <w:r w:rsidRPr="00A96691">
        <w:t xml:space="preserve"> федеральны</w:t>
      </w:r>
      <w:r>
        <w:t>ми законами и иными нормативно-</w:t>
      </w:r>
      <w:r w:rsidRPr="00A96691">
        <w:t>правовыми актами Российской Федерации;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исполнять иные обязанности, предусмотренные трудовым законо</w:t>
      </w:r>
      <w:r>
        <w:t>дательством и иными нормативно-</w:t>
      </w:r>
      <w:r w:rsidRPr="00A96691">
        <w:t>правовыми актами, содержащими нормы трудового права, коллективным договором, соглашениями, локальными нормативными актами и трудовыми договорами;</w:t>
      </w:r>
    </w:p>
    <w:p w:rsidR="00123F46" w:rsidRPr="00A96691" w:rsidRDefault="00123F46" w:rsidP="00123F46">
      <w:pPr>
        <w:ind w:firstLine="284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 xml:space="preserve">совершенствовать </w:t>
      </w:r>
      <w:r>
        <w:rPr>
          <w:u w:color="333333"/>
        </w:rPr>
        <w:t>воспитательно-образовательный</w:t>
      </w:r>
      <w:r w:rsidRPr="00A96691">
        <w:rPr>
          <w:u w:color="333333"/>
        </w:rPr>
        <w:t xml:space="preserve"> процесс, распространять </w:t>
      </w:r>
      <w:r>
        <w:rPr>
          <w:u w:color="333333"/>
        </w:rPr>
        <w:t>и внедрять в работу Учреждения</w:t>
      </w:r>
      <w:r>
        <w:rPr>
          <w:color w:val="FF6600"/>
        </w:rPr>
        <w:t xml:space="preserve"> </w:t>
      </w:r>
      <w:r w:rsidRPr="00A96691">
        <w:rPr>
          <w:u w:color="333333"/>
        </w:rPr>
        <w:t>передовой опыт работы;</w:t>
      </w:r>
    </w:p>
    <w:p w:rsidR="00123F46" w:rsidRPr="00A96691" w:rsidRDefault="00123F46" w:rsidP="00123F46">
      <w:pPr>
        <w:ind w:firstLine="284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 xml:space="preserve">обеспечивать повышение работниками </w:t>
      </w:r>
      <w:r w:rsidRPr="00611DD3">
        <w:t>Учреждения</w:t>
      </w:r>
      <w:r>
        <w:rPr>
          <w:color w:val="FF6600"/>
        </w:rPr>
        <w:t xml:space="preserve"> </w:t>
      </w:r>
      <w:r w:rsidRPr="00A96691">
        <w:rPr>
          <w:u w:color="333333"/>
        </w:rPr>
        <w:t>профессиональной и деловой квалификации;</w:t>
      </w:r>
    </w:p>
    <w:p w:rsidR="00123F46" w:rsidRPr="00611DD3" w:rsidRDefault="00123F46" w:rsidP="00123F46">
      <w:pPr>
        <w:ind w:firstLine="284"/>
        <w:jc w:val="both"/>
      </w:pPr>
      <w:r>
        <w:rPr>
          <w:u w:color="333333"/>
        </w:rPr>
        <w:t>– организовать  питание воспитанников</w:t>
      </w:r>
      <w:r w:rsidRPr="00A96691">
        <w:rPr>
          <w:u w:color="333333"/>
        </w:rPr>
        <w:t xml:space="preserve"> и работников </w:t>
      </w:r>
      <w:r w:rsidRPr="00611DD3">
        <w:t>Учреждения.</w:t>
      </w:r>
    </w:p>
    <w:p w:rsidR="00123F46" w:rsidRDefault="00123F46" w:rsidP="00123F46">
      <w:pPr>
        <w:ind w:firstLine="284"/>
        <w:jc w:val="both"/>
        <w:rPr>
          <w:u w:color="333333"/>
        </w:rPr>
      </w:pPr>
    </w:p>
    <w:p w:rsidR="00123F46" w:rsidRPr="00CC707D" w:rsidRDefault="00123F46" w:rsidP="00123F46">
      <w:pPr>
        <w:ind w:firstLine="540"/>
        <w:jc w:val="both"/>
        <w:rPr>
          <w:b/>
          <w:u w:color="333333"/>
        </w:rPr>
      </w:pPr>
      <w:r w:rsidRPr="00CC707D">
        <w:rPr>
          <w:u w:color="333333"/>
        </w:rPr>
        <w:t xml:space="preserve"> </w:t>
      </w:r>
      <w:r w:rsidRPr="00A4258C">
        <w:rPr>
          <w:b/>
          <w:u w:color="333333"/>
        </w:rPr>
        <w:t>3.4.</w:t>
      </w:r>
      <w:r w:rsidRPr="00A96691">
        <w:rPr>
          <w:u w:color="333333"/>
        </w:rPr>
        <w:t xml:space="preserve"> </w:t>
      </w:r>
      <w:r w:rsidRPr="00452D76">
        <w:rPr>
          <w:spacing w:val="-1"/>
        </w:rPr>
        <w:t xml:space="preserve">Администрация </w:t>
      </w:r>
      <w:r>
        <w:rPr>
          <w:spacing w:val="-1"/>
        </w:rPr>
        <w:t>Учреждения</w:t>
      </w:r>
      <w:r w:rsidRPr="00452D76">
        <w:rPr>
          <w:spacing w:val="-1"/>
        </w:rPr>
        <w:t xml:space="preserve"> или, по поручению администрации, ру</w:t>
      </w:r>
      <w:r w:rsidRPr="00452D76">
        <w:rPr>
          <w:spacing w:val="-1"/>
        </w:rPr>
        <w:softHyphen/>
        <w:t>ководители с</w:t>
      </w:r>
      <w:r>
        <w:rPr>
          <w:spacing w:val="-1"/>
        </w:rPr>
        <w:t xml:space="preserve">труктурных подразделений </w:t>
      </w:r>
      <w:r>
        <w:rPr>
          <w:b/>
          <w:u w:color="333333"/>
        </w:rPr>
        <w:t>имею</w:t>
      </w:r>
      <w:r w:rsidRPr="00CC707D">
        <w:rPr>
          <w:b/>
          <w:u w:color="333333"/>
        </w:rPr>
        <w:t>т право: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заключать, изменять и расторгать трудовые договоры с работниками в порядке и на условиях, которые установлены ТК РФ и иными федеральными законами;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вести коллективные переговоры и заключать коллективные договоры;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поощрять работников за добросовестный эффективный труд;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 xml:space="preserve">требовать от работников исполнения ими трудовых обязанностей и бережного отношения к имуществу </w:t>
      </w:r>
      <w:r>
        <w:t>Учреждения</w:t>
      </w:r>
      <w:r w:rsidRPr="00A96691">
        <w:t xml:space="preserve"> и</w:t>
      </w:r>
      <w:r>
        <w:t xml:space="preserve">  работников, соблюдения П</w:t>
      </w:r>
      <w:r w:rsidRPr="00A96691">
        <w:t>равил внутреннего трудового распорядка;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 xml:space="preserve">привлекать работников к дисциплинарной и материальной ответственности в порядке, установленном </w:t>
      </w:r>
      <w:r>
        <w:t>ТК РФ</w:t>
      </w:r>
      <w:r w:rsidRPr="00A96691">
        <w:t>, иными федеральными законами;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принимать локальные нормативные акты;</w:t>
      </w:r>
    </w:p>
    <w:p w:rsidR="00123F46" w:rsidRPr="00A96691" w:rsidRDefault="00123F46" w:rsidP="00123F46">
      <w:pPr>
        <w:jc w:val="both"/>
      </w:pPr>
      <w:r>
        <w:t xml:space="preserve">     </w:t>
      </w:r>
      <w:r>
        <w:rPr>
          <w:u w:color="333333"/>
        </w:rPr>
        <w:t xml:space="preserve">– </w:t>
      </w:r>
      <w:r w:rsidRPr="00A96691">
        <w:t>создавать объединения работодателей в целях представительства и защиты своих интересов и вступать в них.</w:t>
      </w:r>
    </w:p>
    <w:p w:rsidR="00123F46" w:rsidRPr="00A96691" w:rsidRDefault="00123F46" w:rsidP="00123F46">
      <w:pPr>
        <w:ind w:firstLine="284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A4258C">
        <w:rPr>
          <w:b/>
          <w:u w:color="333333"/>
        </w:rPr>
        <w:t xml:space="preserve">3.5. </w:t>
      </w:r>
      <w:r w:rsidRPr="00A4258C">
        <w:rPr>
          <w:u w:color="333333"/>
        </w:rPr>
        <w:t>Администрация</w:t>
      </w:r>
      <w:r w:rsidRPr="00A4258C">
        <w:rPr>
          <w:b/>
          <w:u w:color="333333"/>
        </w:rPr>
        <w:t xml:space="preserve"> </w:t>
      </w:r>
      <w:r w:rsidRPr="00A4258C">
        <w:t>Учреждения</w:t>
      </w:r>
      <w:r w:rsidRPr="00A4258C">
        <w:rPr>
          <w:color w:val="FF6600"/>
        </w:rPr>
        <w:t xml:space="preserve"> </w:t>
      </w:r>
      <w:r w:rsidRPr="00A4258C">
        <w:rPr>
          <w:u w:color="333333"/>
        </w:rPr>
        <w:t>несет ответственность за жизнь и здоровье</w:t>
      </w:r>
      <w:r>
        <w:rPr>
          <w:u w:color="333333"/>
        </w:rPr>
        <w:t xml:space="preserve"> воспитанников</w:t>
      </w:r>
      <w:r w:rsidRPr="00A96691">
        <w:rPr>
          <w:u w:color="333333"/>
        </w:rPr>
        <w:t xml:space="preserve"> во время пребывания их </w:t>
      </w:r>
      <w:r>
        <w:rPr>
          <w:u w:color="333333"/>
        </w:rPr>
        <w:t xml:space="preserve">в Учреждении </w:t>
      </w:r>
      <w:r w:rsidRPr="00A96691">
        <w:rPr>
          <w:u w:color="333333"/>
        </w:rPr>
        <w:t xml:space="preserve">и во время их участия в общественных мероприятиях. </w:t>
      </w:r>
    </w:p>
    <w:p w:rsidR="00123F46" w:rsidRDefault="00123F46" w:rsidP="00123F46">
      <w:pPr>
        <w:ind w:firstLine="284"/>
        <w:jc w:val="both"/>
        <w:rPr>
          <w:b/>
          <w:u w:color="333333"/>
        </w:rPr>
      </w:pPr>
    </w:p>
    <w:p w:rsidR="00123F46" w:rsidRPr="00F2742A" w:rsidRDefault="00123F46" w:rsidP="00123F46">
      <w:pPr>
        <w:jc w:val="center"/>
        <w:rPr>
          <w:b/>
          <w:u w:color="333333"/>
        </w:rPr>
      </w:pPr>
      <w:r w:rsidRPr="00F2742A">
        <w:rPr>
          <w:b/>
          <w:u w:color="333333"/>
        </w:rPr>
        <w:t>4. Основные права, обязаннос</w:t>
      </w:r>
      <w:r>
        <w:rPr>
          <w:b/>
          <w:u w:color="333333"/>
        </w:rPr>
        <w:t>ти и ответственность работников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 w:rsidRPr="00467920">
        <w:rPr>
          <w:b/>
          <w:u w:color="333333"/>
        </w:rPr>
        <w:t>4.1.</w:t>
      </w:r>
      <w:r w:rsidRPr="00A96691">
        <w:rPr>
          <w:u w:color="333333"/>
        </w:rPr>
        <w:t xml:space="preserve"> Основные права и обязанности работников закреплены в ст. 21 ТК РФ</w:t>
      </w:r>
      <w:r>
        <w:rPr>
          <w:u w:color="333333"/>
        </w:rPr>
        <w:t>.</w:t>
      </w:r>
    </w:p>
    <w:p w:rsidR="00123F46" w:rsidRPr="00611DD3" w:rsidRDefault="00123F46" w:rsidP="00123F46">
      <w:pPr>
        <w:ind w:firstLine="540"/>
        <w:jc w:val="both"/>
        <w:rPr>
          <w:b/>
        </w:rPr>
      </w:pPr>
      <w:r w:rsidRPr="00CC25EF">
        <w:rPr>
          <w:b/>
        </w:rPr>
        <w:t>Работник</w:t>
      </w:r>
      <w:r w:rsidRPr="00611DD3">
        <w:rPr>
          <w:b/>
        </w:rPr>
        <w:t xml:space="preserve"> имеет право </w:t>
      </w:r>
      <w:proofErr w:type="gramStart"/>
      <w:r w:rsidRPr="00611DD3">
        <w:rPr>
          <w:b/>
        </w:rPr>
        <w:t>на</w:t>
      </w:r>
      <w:proofErr w:type="gramEnd"/>
      <w:r w:rsidRPr="00611DD3">
        <w:rPr>
          <w:b/>
        </w:rPr>
        <w:t>: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lastRenderedPageBreak/>
        <w:t xml:space="preserve">– </w:t>
      </w:r>
      <w:r w:rsidRPr="00A96691">
        <w:t>заключение, изменение и расторжение трудового договора в порядке и на условия</w:t>
      </w:r>
      <w:r>
        <w:t>х, которые установлены ТК</w:t>
      </w:r>
      <w:r w:rsidRPr="00A96691">
        <w:t xml:space="preserve"> РФ и иными федеральными законами;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предоставление ему работы, обусловленной трудовым договором;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своевременную и в полном объеме выплату заработной платы в соответствии со своей квалификацией, количеством и качеством выполненной работы;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полную достоверную информацию об условиях труда и требованиях охраны труда на рабочем месте;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профессиональную подготовку, переподготовку и повышение квалификации в порядке, установленном ТК Р</w:t>
      </w:r>
      <w:r>
        <w:t>Ф</w:t>
      </w:r>
      <w:r w:rsidRPr="00A96691">
        <w:t xml:space="preserve"> и иными федеральными законами;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создание профессиональных союзов и вступление в них для защиты своих трудовых прав, свобод и законных интересов;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 xml:space="preserve">участие в управлении </w:t>
      </w:r>
      <w:r>
        <w:t>Учреждением</w:t>
      </w:r>
      <w:r w:rsidRPr="00A96691">
        <w:t xml:space="preserve"> в предусмотренных ТК РФ и иными федеральными законами и коллективным договором;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>
        <w:t>участие в ведении</w:t>
      </w:r>
      <w:r w:rsidRPr="00A96691">
        <w:t xml:space="preserve"> колле</w:t>
      </w:r>
      <w:r>
        <w:t xml:space="preserve">ктивных переговоров и заключении </w:t>
      </w:r>
      <w:r w:rsidRPr="00A96691">
        <w:t>коллективных договоров и соглашений через своих представителей, а также на информацию о выполнении</w:t>
      </w:r>
      <w:r>
        <w:t xml:space="preserve"> </w:t>
      </w:r>
      <w:r w:rsidRPr="00A96691">
        <w:t>коллективного договора, соглашений;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защиту своих трудовых прав, свобод и законных интересов всеми не запрещенными законом способами;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разрешение индивидуальных и коллективных трудовых споров, включая право на забастовку, в порядке, установленном ТК РФ и иными федеральными законами;</w:t>
      </w:r>
    </w:p>
    <w:p w:rsidR="00123F46" w:rsidRPr="00A96691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возмещение вреда, причиненного ему в связи с исполнением трудовых обязанностей, и компенсацию морального вреда в порядке, установленном ТК РФ и</w:t>
      </w:r>
      <w:r>
        <w:t xml:space="preserve"> </w:t>
      </w:r>
      <w:r w:rsidRPr="00A96691">
        <w:t>иными федеральными законами;</w:t>
      </w:r>
    </w:p>
    <w:p w:rsidR="00123F46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>обязательное социальное страхование в случаях, предусмотренных федеральными законами.</w:t>
      </w:r>
    </w:p>
    <w:p w:rsidR="00123F46" w:rsidRPr="00A96691" w:rsidRDefault="00123F46" w:rsidP="00123F46">
      <w:pPr>
        <w:ind w:firstLine="284"/>
        <w:jc w:val="both"/>
      </w:pPr>
    </w:p>
    <w:p w:rsidR="00123F46" w:rsidRPr="00611DD3" w:rsidRDefault="00123F46" w:rsidP="00123F46">
      <w:pPr>
        <w:ind w:firstLine="540"/>
        <w:jc w:val="both"/>
        <w:rPr>
          <w:b/>
        </w:rPr>
      </w:pPr>
      <w:r w:rsidRPr="00611DD3">
        <w:rPr>
          <w:b/>
        </w:rPr>
        <w:t xml:space="preserve">4.2. </w:t>
      </w:r>
      <w:r w:rsidRPr="00CC25EF">
        <w:rPr>
          <w:b/>
        </w:rPr>
        <w:t>Работник</w:t>
      </w:r>
      <w:r w:rsidRPr="00611DD3">
        <w:rPr>
          <w:b/>
        </w:rPr>
        <w:t xml:space="preserve"> обязан:</w:t>
      </w:r>
    </w:p>
    <w:p w:rsidR="00123F46" w:rsidRPr="00A96691" w:rsidRDefault="00123F46" w:rsidP="00123F46">
      <w:pPr>
        <w:ind w:firstLine="284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 xml:space="preserve">работать честно и добросовестно, строго выполнять требования Устава </w:t>
      </w:r>
      <w:r w:rsidRPr="00611DD3">
        <w:t>Учреждения</w:t>
      </w:r>
      <w:r>
        <w:rPr>
          <w:color w:val="FF6600"/>
        </w:rPr>
        <w:t xml:space="preserve"> </w:t>
      </w:r>
      <w:r w:rsidRPr="00A96691">
        <w:rPr>
          <w:u w:color="333333"/>
        </w:rPr>
        <w:t>и Правил внутреннего трудового распорядка, соблюдать трудовую дисциплину: вовремя приходить на работу, соблюдать установленную продолжительность рабочего времени, своевременно и точно исполнять распоряжения администрации;</w:t>
      </w:r>
    </w:p>
    <w:p w:rsidR="00123F46" w:rsidRPr="00A96691" w:rsidRDefault="00123F46" w:rsidP="00123F46">
      <w:pPr>
        <w:ind w:firstLine="284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 xml:space="preserve">соблюдать установленную </w:t>
      </w:r>
      <w:r>
        <w:rPr>
          <w:u w:color="333333"/>
        </w:rPr>
        <w:t xml:space="preserve">в Учреждении </w:t>
      </w:r>
      <w:r w:rsidRPr="00A96691">
        <w:rPr>
          <w:u w:color="333333"/>
        </w:rPr>
        <w:t>форму и стиль одежды;</w:t>
      </w:r>
    </w:p>
    <w:p w:rsidR="00123F46" w:rsidRPr="00A96691" w:rsidRDefault="00123F46" w:rsidP="00123F46">
      <w:pPr>
        <w:ind w:firstLine="284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>систематически повышать свою профессиональную квалификацию;</w:t>
      </w:r>
    </w:p>
    <w:p w:rsidR="00123F46" w:rsidRPr="00A96691" w:rsidRDefault="00123F46" w:rsidP="00123F46">
      <w:pPr>
        <w:ind w:firstLine="284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>соблюдать требования по технике безопасности, производственной санитарии и противопожарной безопасности, в соответствии</w:t>
      </w:r>
      <w:r>
        <w:rPr>
          <w:u w:color="333333"/>
        </w:rPr>
        <w:t xml:space="preserve"> с</w:t>
      </w:r>
      <w:r w:rsidRPr="00A96691">
        <w:rPr>
          <w:u w:color="333333"/>
        </w:rPr>
        <w:t xml:space="preserve"> правилами и инструкциями;</w:t>
      </w:r>
    </w:p>
    <w:p w:rsidR="00123F46" w:rsidRPr="00611DD3" w:rsidRDefault="00123F46" w:rsidP="00123F46">
      <w:pPr>
        <w:ind w:firstLine="284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>беречь общественную собств</w:t>
      </w:r>
      <w:r>
        <w:rPr>
          <w:u w:color="333333"/>
        </w:rPr>
        <w:t>енность и прививать  воспитанникам навыки бережного отношения</w:t>
      </w:r>
      <w:r w:rsidRPr="00A96691">
        <w:rPr>
          <w:u w:color="333333"/>
        </w:rPr>
        <w:t xml:space="preserve"> к имуществу </w:t>
      </w:r>
      <w:r>
        <w:t>Учрежден</w:t>
      </w:r>
      <w:r w:rsidRPr="00611DD3">
        <w:t>ия;</w:t>
      </w:r>
    </w:p>
    <w:p w:rsidR="00123F46" w:rsidRDefault="00123F46" w:rsidP="00123F46">
      <w:pPr>
        <w:ind w:firstLine="284"/>
        <w:jc w:val="both"/>
      </w:pPr>
      <w:r>
        <w:rPr>
          <w:u w:color="333333"/>
        </w:rPr>
        <w:t xml:space="preserve">– </w:t>
      </w:r>
      <w:r w:rsidRPr="00A96691">
        <w:t xml:space="preserve">принимать меры к немедленному устранению причин и условий, препятствующих или затрудняющих нормальную работу (простой, авария) и немедленно сообщать администрации </w:t>
      </w:r>
      <w:r>
        <w:t>о случившемся.</w:t>
      </w:r>
    </w:p>
    <w:p w:rsidR="00123F46" w:rsidRPr="00A96691" w:rsidRDefault="00123F46" w:rsidP="00123F46">
      <w:pPr>
        <w:ind w:firstLine="284"/>
        <w:jc w:val="both"/>
      </w:pPr>
    </w:p>
    <w:p w:rsidR="00123F46" w:rsidRDefault="00123F46" w:rsidP="00123F46">
      <w:pPr>
        <w:ind w:firstLine="540"/>
        <w:jc w:val="both"/>
      </w:pPr>
      <w:r w:rsidRPr="00467920">
        <w:rPr>
          <w:b/>
        </w:rPr>
        <w:t>4.3.</w:t>
      </w:r>
      <w:r w:rsidRPr="00A96691">
        <w:t xml:space="preserve"> Круг обязанностей, которые выполняет каждый работник по своей специальности квалификации или должности</w:t>
      </w:r>
      <w:r>
        <w:t>,</w:t>
      </w:r>
      <w:r w:rsidRPr="00A96691">
        <w:t xml:space="preserve"> определяется должностными инструкциями и положениями, утвержденными в установленном порядке, и утверждённые </w:t>
      </w:r>
      <w:r>
        <w:t>заведующим Учреждением.</w:t>
      </w:r>
    </w:p>
    <w:p w:rsidR="00123F46" w:rsidRPr="00A96691" w:rsidRDefault="00123F46" w:rsidP="00123F46">
      <w:pPr>
        <w:ind w:firstLine="540"/>
        <w:jc w:val="both"/>
      </w:pPr>
    </w:p>
    <w:p w:rsidR="00123F46" w:rsidRDefault="00123F46" w:rsidP="00123F46">
      <w:pPr>
        <w:ind w:firstLine="540"/>
        <w:jc w:val="both"/>
      </w:pPr>
      <w:r w:rsidRPr="00467920">
        <w:rPr>
          <w:b/>
        </w:rPr>
        <w:lastRenderedPageBreak/>
        <w:t>4.4.</w:t>
      </w:r>
      <w:r w:rsidRPr="00A96691">
        <w:t xml:space="preserve"> При неявке на работу по неуважительным причинам работник обязан не позднее текущего рабочего дня сам или с помощью родственников поставить об этом в известность </w:t>
      </w:r>
      <w:r>
        <w:t>заведующего Учреждением или его заместителей</w:t>
      </w:r>
      <w:r w:rsidRPr="00A96691">
        <w:t xml:space="preserve"> и в первый день явки в </w:t>
      </w:r>
      <w:r>
        <w:t>Учреждение</w:t>
      </w:r>
      <w:r w:rsidRPr="00A96691">
        <w:t xml:space="preserve"> представить данные о причинах пропуска рабочих дней.</w:t>
      </w:r>
    </w:p>
    <w:p w:rsidR="00123F46" w:rsidRPr="00A96691" w:rsidRDefault="00123F46" w:rsidP="00123F46">
      <w:pPr>
        <w:ind w:firstLine="540"/>
        <w:jc w:val="both"/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467920">
        <w:rPr>
          <w:b/>
        </w:rPr>
        <w:t>4.5.</w:t>
      </w:r>
      <w:r w:rsidRPr="00A96691">
        <w:t xml:space="preserve"> </w:t>
      </w:r>
      <w:r w:rsidRPr="00A96691">
        <w:rPr>
          <w:u w:color="333333"/>
        </w:rPr>
        <w:t>Нарушение трудовой дисциплины, т.е. неисполнение или ненадлежащее исполнение вследствие умысла, самонадеянности либо небрежности работника, возложенных на него трудовых обязанностей, влечет за собой применение мер дисциплинарного взыскания.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</w:p>
    <w:p w:rsidR="00123F46" w:rsidRPr="00A96691" w:rsidRDefault="00123F46" w:rsidP="00123F46">
      <w:pPr>
        <w:ind w:firstLine="540"/>
        <w:jc w:val="both"/>
        <w:rPr>
          <w:u w:color="333333"/>
        </w:rPr>
      </w:pPr>
      <w:r w:rsidRPr="00467920">
        <w:rPr>
          <w:b/>
          <w:u w:color="333333"/>
        </w:rPr>
        <w:t>4.6.</w:t>
      </w:r>
      <w:r>
        <w:rPr>
          <w:u w:color="333333"/>
        </w:rPr>
        <w:t xml:space="preserve"> Работники</w:t>
      </w:r>
      <w:r w:rsidRPr="00A96691">
        <w:rPr>
          <w:u w:color="333333"/>
        </w:rPr>
        <w:t xml:space="preserve"> </w:t>
      </w:r>
      <w:r w:rsidRPr="00611DD3">
        <w:t>Учреждения</w:t>
      </w:r>
      <w:r>
        <w:rPr>
          <w:color w:val="FF6600"/>
        </w:rPr>
        <w:t xml:space="preserve"> </w:t>
      </w:r>
      <w:r>
        <w:rPr>
          <w:u w:color="333333"/>
        </w:rPr>
        <w:t>несу</w:t>
      </w:r>
      <w:r w:rsidRPr="00A96691">
        <w:rPr>
          <w:u w:color="333333"/>
        </w:rPr>
        <w:t xml:space="preserve">т ответственность за жизнь и здоровье </w:t>
      </w:r>
      <w:r>
        <w:rPr>
          <w:u w:color="333333"/>
        </w:rPr>
        <w:t>воспитанников</w:t>
      </w:r>
      <w:r w:rsidRPr="00A96691">
        <w:rPr>
          <w:u w:color="333333"/>
        </w:rPr>
        <w:t xml:space="preserve"> во время пребывания их </w:t>
      </w:r>
      <w:r>
        <w:rPr>
          <w:u w:color="333333"/>
        </w:rPr>
        <w:t xml:space="preserve">в Учреждении </w:t>
      </w:r>
      <w:r w:rsidRPr="00A96691">
        <w:rPr>
          <w:u w:color="333333"/>
        </w:rPr>
        <w:t>и во время их участия в общественных мероприятиях. Обо всех случаях травматизма необходимо сообщать администрации</w:t>
      </w:r>
      <w:r w:rsidRPr="00A96691">
        <w:rPr>
          <w:color w:val="FF6600"/>
        </w:rPr>
        <w:t xml:space="preserve"> </w:t>
      </w:r>
      <w:r w:rsidRPr="00611DD3">
        <w:t>Учреждения</w:t>
      </w:r>
      <w:r>
        <w:rPr>
          <w:color w:val="FF6600"/>
        </w:rPr>
        <w:t xml:space="preserve"> </w:t>
      </w:r>
      <w:r w:rsidRPr="00A96691">
        <w:rPr>
          <w:u w:color="333333"/>
        </w:rPr>
        <w:t>в установленном порядке.</w:t>
      </w:r>
    </w:p>
    <w:p w:rsidR="00123F46" w:rsidRPr="00A96691" w:rsidRDefault="00123F46" w:rsidP="00123F46">
      <w:pPr>
        <w:ind w:firstLine="284"/>
        <w:jc w:val="both"/>
        <w:rPr>
          <w:u w:color="333333"/>
        </w:rPr>
      </w:pPr>
    </w:p>
    <w:p w:rsidR="00123F46" w:rsidRPr="00F2742A" w:rsidRDefault="00123F46" w:rsidP="00123F46">
      <w:pPr>
        <w:jc w:val="center"/>
        <w:rPr>
          <w:b/>
          <w:u w:color="333333"/>
        </w:rPr>
      </w:pPr>
      <w:r w:rsidRPr="00F2742A">
        <w:rPr>
          <w:b/>
          <w:u w:color="333333"/>
        </w:rPr>
        <w:t>5. Режим работы и время отдыха</w:t>
      </w:r>
    </w:p>
    <w:p w:rsidR="00123F46" w:rsidRDefault="00123F46" w:rsidP="00123F46">
      <w:pPr>
        <w:ind w:firstLine="540"/>
        <w:jc w:val="both"/>
        <w:rPr>
          <w:u w:color="333333"/>
        </w:rPr>
      </w:pPr>
      <w:r w:rsidRPr="00467920">
        <w:rPr>
          <w:b/>
          <w:u w:color="333333"/>
        </w:rPr>
        <w:t>5.1.</w:t>
      </w:r>
      <w:r w:rsidRPr="00A96691">
        <w:rPr>
          <w:u w:color="333333"/>
        </w:rPr>
        <w:t xml:space="preserve"> Рабочее время – время, в течение кото</w:t>
      </w:r>
      <w:r>
        <w:rPr>
          <w:u w:color="333333"/>
        </w:rPr>
        <w:t>рого работник в соответствии с П</w:t>
      </w:r>
      <w:r w:rsidRPr="00A96691">
        <w:rPr>
          <w:u w:color="333333"/>
        </w:rPr>
        <w:t xml:space="preserve">равилами внутреннего трудового распорядка </w:t>
      </w:r>
      <w:r w:rsidRPr="00611DD3">
        <w:t>Учреждения</w:t>
      </w:r>
      <w:r>
        <w:rPr>
          <w:color w:val="FF6600"/>
        </w:rPr>
        <w:t xml:space="preserve"> </w:t>
      </w:r>
      <w:r w:rsidRPr="00A96691">
        <w:rPr>
          <w:u w:color="333333"/>
        </w:rPr>
        <w:t>и условиями трудового договора должен исполнять трудовые обязанности, а также иные периоды времени, которые в соответствии с законами и иными нормативными правовыми актами относятся к рабочему времени (ст. 91 ТК РФ</w:t>
      </w:r>
      <w:r w:rsidRPr="00A96691">
        <w:rPr>
          <w:vanish/>
          <w:u w:color="333333"/>
        </w:rPr>
        <w:t xml:space="preserve"> которые в соответствии с законами и иными нормативными правовыми актами относятся к рабочему времени ()ечивать безопасные усло</w:t>
      </w:r>
      <w:r w:rsidRPr="00A96691">
        <w:rPr>
          <w:u w:color="333333"/>
        </w:rPr>
        <w:t>).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467920">
        <w:rPr>
          <w:b/>
          <w:u w:color="333333"/>
        </w:rPr>
        <w:t>5.2.</w:t>
      </w:r>
      <w:r>
        <w:rPr>
          <w:u w:color="333333"/>
        </w:rPr>
        <w:t xml:space="preserve"> </w:t>
      </w:r>
      <w:r w:rsidRPr="00762856">
        <w:t xml:space="preserve">Для </w:t>
      </w:r>
      <w:r>
        <w:t xml:space="preserve">всех категорий </w:t>
      </w:r>
      <w:r w:rsidRPr="00762856">
        <w:t>работников</w:t>
      </w:r>
      <w:r>
        <w:t xml:space="preserve"> Учреждения </w:t>
      </w:r>
      <w:r w:rsidRPr="00762856">
        <w:t xml:space="preserve">  устанавливается</w:t>
      </w:r>
      <w:r>
        <w:t xml:space="preserve"> пятидневная</w:t>
      </w:r>
      <w:r w:rsidRPr="00762856">
        <w:t xml:space="preserve"> рабочая неделя с двумя выходными днями</w:t>
      </w:r>
      <w:r>
        <w:rPr>
          <w:lang w:val="uk-UA"/>
        </w:rPr>
        <w:t xml:space="preserve"> – </w:t>
      </w:r>
      <w:r w:rsidRPr="00762856">
        <w:t xml:space="preserve"> суббота и воскрес</w:t>
      </w:r>
      <w:r w:rsidRPr="00762856">
        <w:t>е</w:t>
      </w:r>
      <w:r w:rsidRPr="00762856">
        <w:t xml:space="preserve">нье (для отдельных должностей могут устанавливаться другие дни недели). </w:t>
      </w:r>
      <w:r w:rsidRPr="00A96691">
        <w:rPr>
          <w:u w:color="333333"/>
        </w:rPr>
        <w:t xml:space="preserve">В соответствии с возможностями </w:t>
      </w:r>
      <w:r w:rsidRPr="005B3685">
        <w:t>Учреждения</w:t>
      </w:r>
      <w:r>
        <w:rPr>
          <w:color w:val="FF6600"/>
        </w:rPr>
        <w:t xml:space="preserve"> </w:t>
      </w:r>
      <w:r>
        <w:rPr>
          <w:u w:color="333333"/>
        </w:rPr>
        <w:t>педагогическим  работникам</w:t>
      </w:r>
      <w:r w:rsidRPr="00A96691">
        <w:rPr>
          <w:u w:color="333333"/>
        </w:rPr>
        <w:t xml:space="preserve"> может быть выделен методический день на повышение квалификации, посещение библиотек для самообразования. 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467920">
        <w:rPr>
          <w:b/>
          <w:u w:color="333333"/>
        </w:rPr>
        <w:t>5.3.</w:t>
      </w:r>
      <w:r w:rsidRPr="00A96691">
        <w:rPr>
          <w:u w:color="333333"/>
        </w:rPr>
        <w:t xml:space="preserve"> В связи с производственной необходимостью администрация </w:t>
      </w:r>
      <w:r w:rsidRPr="005B3685">
        <w:t>Учреждения</w:t>
      </w:r>
      <w:r>
        <w:rPr>
          <w:color w:val="FF6600"/>
        </w:rPr>
        <w:t xml:space="preserve"> </w:t>
      </w:r>
      <w:r w:rsidRPr="00A96691">
        <w:rPr>
          <w:u w:color="333333"/>
        </w:rPr>
        <w:t xml:space="preserve">имеет право изменить режим работы </w:t>
      </w:r>
      <w:r>
        <w:rPr>
          <w:u w:color="333333"/>
        </w:rPr>
        <w:t>работников</w:t>
      </w:r>
      <w:r w:rsidRPr="00A96691">
        <w:rPr>
          <w:u w:color="333333"/>
        </w:rPr>
        <w:t xml:space="preserve"> (вызвать на замещение заболевшего </w:t>
      </w:r>
      <w:r>
        <w:rPr>
          <w:u w:color="333333"/>
        </w:rPr>
        <w:t>работника</w:t>
      </w:r>
      <w:r w:rsidRPr="00A96691">
        <w:rPr>
          <w:u w:color="333333"/>
        </w:rPr>
        <w:t>, временно увеличить нагрузку).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pStyle w:val="2"/>
        <w:ind w:left="0" w:firstLine="540"/>
        <w:rPr>
          <w:color w:val="000000"/>
        </w:rPr>
      </w:pPr>
      <w:r w:rsidRPr="009C3A20">
        <w:rPr>
          <w:b/>
          <w:color w:val="000000"/>
        </w:rPr>
        <w:t>5.4.</w:t>
      </w:r>
      <w:r>
        <w:rPr>
          <w:color w:val="000000"/>
        </w:rPr>
        <w:t xml:space="preserve"> </w:t>
      </w:r>
      <w:r w:rsidRPr="00592E6E">
        <w:rPr>
          <w:color w:val="000000"/>
        </w:rPr>
        <w:t>Нормальная продо</w:t>
      </w:r>
      <w:r w:rsidRPr="00592E6E">
        <w:rPr>
          <w:color w:val="000000"/>
        </w:rPr>
        <w:t>л</w:t>
      </w:r>
      <w:r w:rsidRPr="00592E6E">
        <w:rPr>
          <w:color w:val="000000"/>
        </w:rPr>
        <w:t>жительность рабочей недели составляет 40 рабочих часов для</w:t>
      </w:r>
      <w:r>
        <w:rPr>
          <w:color w:val="FF0000"/>
        </w:rPr>
        <w:t xml:space="preserve"> </w:t>
      </w:r>
      <w:r w:rsidRPr="00CD7269">
        <w:rPr>
          <w:color w:val="000000"/>
        </w:rPr>
        <w:t>административно-управленческого, учебно-вспомогательного, технического персонала и других (за исключением педагогических работников)</w:t>
      </w:r>
      <w:r>
        <w:rPr>
          <w:color w:val="000000"/>
        </w:rPr>
        <w:t>;</w:t>
      </w:r>
      <w:r w:rsidRPr="00CD7269">
        <w:rPr>
          <w:color w:val="000000"/>
        </w:rPr>
        <w:t xml:space="preserve"> </w:t>
      </w:r>
      <w:r w:rsidRPr="00592E6E">
        <w:rPr>
          <w:color w:val="000000"/>
        </w:rPr>
        <w:t>36 часов – для воспитателей групп общего развития, педагога-психолога,</w:t>
      </w:r>
      <w:r>
        <w:rPr>
          <w:color w:val="000000"/>
        </w:rPr>
        <w:t xml:space="preserve"> старшего воспитателя;</w:t>
      </w:r>
      <w:r w:rsidRPr="00592E6E">
        <w:rPr>
          <w:color w:val="000000"/>
        </w:rPr>
        <w:t xml:space="preserve"> </w:t>
      </w:r>
      <w:r>
        <w:rPr>
          <w:color w:val="000000"/>
        </w:rPr>
        <w:t>25</w:t>
      </w:r>
      <w:r w:rsidRPr="00592E6E">
        <w:rPr>
          <w:color w:val="000000"/>
        </w:rPr>
        <w:t xml:space="preserve"> часов – для воспитателей ре</w:t>
      </w:r>
      <w:r>
        <w:rPr>
          <w:color w:val="000000"/>
        </w:rPr>
        <w:t xml:space="preserve">чевых групп; 30 часов – для </w:t>
      </w:r>
      <w:r w:rsidRPr="00592E6E">
        <w:rPr>
          <w:color w:val="000000"/>
        </w:rPr>
        <w:t xml:space="preserve"> инструктора по физической культуре, 20 часов – для учителей-логопедов, 24 часа – для музыкальных руководителей,</w:t>
      </w:r>
      <w:r>
        <w:rPr>
          <w:color w:val="FF0000"/>
        </w:rPr>
        <w:t xml:space="preserve"> </w:t>
      </w:r>
      <w:r w:rsidRPr="00CD7269">
        <w:rPr>
          <w:color w:val="000000"/>
        </w:rPr>
        <w:t>18 часов – для педагогов дополнительного образования (нормируемая часть педагогической работы с детьми)</w:t>
      </w:r>
      <w:r w:rsidRPr="00542E70">
        <w:rPr>
          <w:color w:val="FF0000"/>
        </w:rPr>
        <w:t xml:space="preserve"> </w:t>
      </w:r>
      <w:r w:rsidRPr="00592E6E">
        <w:rPr>
          <w:color w:val="000000"/>
        </w:rPr>
        <w:t>согласно законодательству.</w:t>
      </w:r>
    </w:p>
    <w:p w:rsidR="00123F46" w:rsidRDefault="00123F46" w:rsidP="00123F46">
      <w:pPr>
        <w:ind w:firstLine="540"/>
        <w:jc w:val="both"/>
        <w:rPr>
          <w:u w:color="333333"/>
        </w:rPr>
      </w:pPr>
      <w:r w:rsidRPr="00A96691">
        <w:rPr>
          <w:u w:color="333333"/>
        </w:rPr>
        <w:t>Продолжительн</w:t>
      </w:r>
      <w:r>
        <w:rPr>
          <w:u w:color="333333"/>
        </w:rPr>
        <w:t>ость рабочего дня работников</w:t>
      </w:r>
      <w:r w:rsidRPr="00A96691">
        <w:rPr>
          <w:u w:color="333333"/>
        </w:rPr>
        <w:t xml:space="preserve"> </w:t>
      </w:r>
      <w:r w:rsidRPr="005B3685">
        <w:t>Учреждения</w:t>
      </w:r>
      <w:r w:rsidRPr="00A96691">
        <w:rPr>
          <w:u w:color="333333"/>
        </w:rPr>
        <w:t xml:space="preserve"> определяется расписанием и графиком, утвержденным </w:t>
      </w:r>
      <w:r>
        <w:rPr>
          <w:u w:color="333333"/>
        </w:rPr>
        <w:t xml:space="preserve">заведующим Учреждением </w:t>
      </w:r>
      <w:r w:rsidRPr="00A96691">
        <w:rPr>
          <w:u w:color="333333"/>
        </w:rPr>
        <w:t>по согласованию с профкомом, должностными обязанностями, возложенными на работника, настоящими</w:t>
      </w:r>
      <w:r>
        <w:rPr>
          <w:u w:color="333333"/>
        </w:rPr>
        <w:t xml:space="preserve"> </w:t>
      </w:r>
      <w:r w:rsidRPr="00A96691">
        <w:rPr>
          <w:u w:color="333333"/>
        </w:rPr>
        <w:t xml:space="preserve">Правилами и Уставом </w:t>
      </w:r>
      <w:r w:rsidRPr="00A86EB3">
        <w:t>Учреждения.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 w:rsidRPr="00A96691">
        <w:rPr>
          <w:u w:color="333333"/>
        </w:rPr>
        <w:t xml:space="preserve"> </w:t>
      </w:r>
    </w:p>
    <w:p w:rsidR="00123F46" w:rsidRDefault="00123F46" w:rsidP="00123F46">
      <w:pPr>
        <w:ind w:firstLine="540"/>
        <w:jc w:val="both"/>
        <w:rPr>
          <w:u w:color="333333"/>
        </w:rPr>
      </w:pPr>
      <w:r>
        <w:rPr>
          <w:b/>
          <w:u w:color="333333"/>
        </w:rPr>
        <w:t>5.5</w:t>
      </w:r>
      <w:r w:rsidRPr="00467920">
        <w:rPr>
          <w:b/>
          <w:u w:color="333333"/>
        </w:rPr>
        <w:t>.</w:t>
      </w:r>
      <w:r w:rsidRPr="00A96691">
        <w:rPr>
          <w:u w:color="333333"/>
        </w:rPr>
        <w:t xml:space="preserve"> </w:t>
      </w:r>
      <w:r>
        <w:rPr>
          <w:color w:val="000000"/>
        </w:rPr>
        <w:t xml:space="preserve">Режим работы  Учреждения: </w:t>
      </w:r>
      <w:r w:rsidRPr="00354D57">
        <w:rPr>
          <w:u w:color="333333"/>
        </w:rPr>
        <w:t>начало работы в 8.00, окончание в 17.00.</w:t>
      </w:r>
      <w:r>
        <w:rPr>
          <w:u w:color="333333"/>
        </w:rPr>
        <w:t xml:space="preserve"> Изменение режима работы Учреждения осуществляется по решению администрации города Симферополя.</w:t>
      </w:r>
    </w:p>
    <w:p w:rsidR="00123F46" w:rsidRDefault="00123F46" w:rsidP="00123F46">
      <w:pPr>
        <w:pStyle w:val="2"/>
        <w:ind w:left="0" w:firstLine="540"/>
        <w:rPr>
          <w:color w:val="000000"/>
        </w:rPr>
      </w:pPr>
      <w:r>
        <w:rPr>
          <w:color w:val="000000"/>
        </w:rPr>
        <w:t>График работы для разных категорий работников Учреждения:</w:t>
      </w:r>
    </w:p>
    <w:p w:rsidR="00123F46" w:rsidRDefault="00123F46" w:rsidP="00123F46">
      <w:pPr>
        <w:pStyle w:val="2"/>
        <w:ind w:left="0" w:firstLine="540"/>
        <w:rPr>
          <w:color w:val="000000"/>
        </w:rPr>
      </w:pPr>
      <w:r>
        <w:rPr>
          <w:color w:val="000000"/>
        </w:rPr>
        <w:t>– для воспитателей – 08.00.–17.00; фиксированный перерыв на обед не устанавливается, но предоставляется возможность для приема пищи в течение рабочего времени на рабочем месте;</w:t>
      </w:r>
    </w:p>
    <w:p w:rsidR="00123F46" w:rsidRPr="00354D57" w:rsidRDefault="00123F46" w:rsidP="00123F46">
      <w:pPr>
        <w:pStyle w:val="2"/>
        <w:ind w:left="0" w:firstLine="540"/>
      </w:pPr>
      <w:r>
        <w:rPr>
          <w:color w:val="000000"/>
        </w:rPr>
        <w:lastRenderedPageBreak/>
        <w:t xml:space="preserve">– </w:t>
      </w:r>
      <w:r w:rsidRPr="00354D57">
        <w:t>для администрации 09.00–18.00, перерыв на обед: 12.00 –13.00; помощников воспитателей – 08.00–17.00, перерыв на обед: 13.00 – 14.00;</w:t>
      </w:r>
    </w:p>
    <w:p w:rsidR="00123F46" w:rsidRPr="00354D57" w:rsidRDefault="00123F46" w:rsidP="00123F46">
      <w:pPr>
        <w:pStyle w:val="2"/>
        <w:ind w:left="0" w:firstLine="540"/>
      </w:pPr>
      <w:r w:rsidRPr="00354D57">
        <w:t>– для работников пищеблока – с 06.00 и далее по графику сменности;</w:t>
      </w:r>
    </w:p>
    <w:p w:rsidR="00123F46" w:rsidRDefault="00123F46" w:rsidP="00123F46">
      <w:pPr>
        <w:pStyle w:val="2"/>
        <w:ind w:left="0" w:firstLine="540"/>
        <w:rPr>
          <w:color w:val="000000"/>
        </w:rPr>
      </w:pPr>
      <w:r>
        <w:rPr>
          <w:color w:val="000000"/>
        </w:rPr>
        <w:t>– старший воспитатель, воспитатели, музыкальные руководители, педагог-психолог, педагоги дополнительного образования, инструктор по физической культуре, учителя-логопеды, старшие медицинские сестры, повара, подсобные рабочие работают по графику сменности;</w:t>
      </w:r>
    </w:p>
    <w:p w:rsidR="00123F46" w:rsidRDefault="00123F46" w:rsidP="00123F46">
      <w:pPr>
        <w:pStyle w:val="2"/>
        <w:ind w:left="0" w:firstLine="540"/>
      </w:pPr>
      <w:r>
        <w:t xml:space="preserve">– для сотрудников, несущих дежурную службу, устанавливается сменный график работы при продолжительности рабочей смены не более 12 часов и перерыве между сменами не </w:t>
      </w:r>
      <w:proofErr w:type="gramStart"/>
      <w:r>
        <w:t>менее двойной</w:t>
      </w:r>
      <w:proofErr w:type="gramEnd"/>
      <w:r>
        <w:t xml:space="preserve"> продолжительности рабочей смены (включая перерыв на обед). Фиксированный перерыв на обед не устанавливается, но предоставляется возможность для приема пищи в течение рабочего времени на рабочем месте.</w:t>
      </w:r>
    </w:p>
    <w:p w:rsidR="00123F46" w:rsidRPr="009C3A20" w:rsidRDefault="00123F46" w:rsidP="00123F46">
      <w:pPr>
        <w:pStyle w:val="2"/>
        <w:ind w:left="0" w:firstLine="540"/>
        <w:rPr>
          <w:color w:val="000000"/>
        </w:rPr>
      </w:pPr>
      <w:r w:rsidRPr="00BB2B78">
        <w:rPr>
          <w:rFonts w:eastAsia="Times New Roman CYR"/>
        </w:rPr>
        <w:t>Работникам предоставляется перерыв продо</w:t>
      </w:r>
      <w:r w:rsidRPr="00BB2B78">
        <w:rPr>
          <w:rFonts w:eastAsia="Times New Roman CYR"/>
        </w:rPr>
        <w:t>л</w:t>
      </w:r>
      <w:r w:rsidRPr="00BB2B78">
        <w:rPr>
          <w:rFonts w:eastAsia="Times New Roman CYR"/>
        </w:rPr>
        <w:t>жительностью</w:t>
      </w:r>
      <w:r>
        <w:rPr>
          <w:rFonts w:eastAsia="Times New Roman CYR"/>
        </w:rPr>
        <w:t xml:space="preserve"> от 30 мин. до</w:t>
      </w:r>
      <w:r w:rsidRPr="00BB2B78">
        <w:rPr>
          <w:rFonts w:eastAsia="Times New Roman CYR"/>
        </w:rPr>
        <w:t xml:space="preserve"> 1 час. Время перерыва на обед для всех работников в рабочее время не учитывается и не оплачивается.</w:t>
      </w:r>
    </w:p>
    <w:p w:rsidR="00123F46" w:rsidRDefault="00123F46" w:rsidP="00123F46">
      <w:pPr>
        <w:ind w:firstLine="540"/>
        <w:jc w:val="both"/>
        <w:rPr>
          <w:rFonts w:eastAsia="Times New Roman CYR"/>
          <w:color w:val="000000"/>
        </w:rPr>
      </w:pPr>
    </w:p>
    <w:p w:rsidR="00123F46" w:rsidRPr="00BB2B78" w:rsidRDefault="00123F46" w:rsidP="00123F46">
      <w:pPr>
        <w:ind w:firstLine="540"/>
        <w:jc w:val="both"/>
        <w:rPr>
          <w:rFonts w:eastAsia="Times New Roman CYR"/>
          <w:color w:val="FF0000"/>
        </w:rPr>
      </w:pPr>
      <w:r w:rsidRPr="009C3A20">
        <w:rPr>
          <w:rFonts w:eastAsia="Times New Roman CYR"/>
          <w:b/>
          <w:color w:val="000000"/>
        </w:rPr>
        <w:t>5.</w:t>
      </w:r>
      <w:r>
        <w:rPr>
          <w:rFonts w:eastAsia="Times New Roman CYR"/>
          <w:b/>
          <w:color w:val="000000"/>
        </w:rPr>
        <w:t>6</w:t>
      </w:r>
      <w:r w:rsidRPr="009C3A20">
        <w:rPr>
          <w:rFonts w:eastAsia="Times New Roman CYR"/>
          <w:b/>
          <w:color w:val="000000"/>
        </w:rPr>
        <w:t>.</w:t>
      </w:r>
      <w:r>
        <w:rPr>
          <w:rFonts w:eastAsia="Times New Roman CYR"/>
          <w:color w:val="000000"/>
        </w:rPr>
        <w:t xml:space="preserve"> Все работники Учреждения обязаны являться на работу не позже, чем за 15 мин. до ее начала и быть на своем рабочем месте. Педагоги дополнительного образования обязаны быть на рабочем месте не позже, чем за 30 мин. до ее начала.</w:t>
      </w:r>
      <w:r w:rsidRPr="00BB2B78">
        <w:rPr>
          <w:rFonts w:eastAsia="Times New Roman CYR"/>
          <w:color w:val="FF0000"/>
        </w:rPr>
        <w:t xml:space="preserve"> </w:t>
      </w:r>
    </w:p>
    <w:p w:rsidR="00123F46" w:rsidRDefault="00123F46" w:rsidP="00123F46">
      <w:pPr>
        <w:ind w:firstLine="540"/>
        <w:jc w:val="both"/>
        <w:rPr>
          <w:rFonts w:eastAsia="Times New Roman CYR"/>
          <w:b/>
          <w:color w:val="000000"/>
        </w:rPr>
      </w:pPr>
    </w:p>
    <w:p w:rsidR="00123F46" w:rsidRDefault="00123F46" w:rsidP="00123F46">
      <w:pPr>
        <w:ind w:firstLine="540"/>
        <w:jc w:val="both"/>
        <w:rPr>
          <w:rFonts w:eastAsia="Times New Roman CYR"/>
          <w:color w:val="000000"/>
        </w:rPr>
      </w:pPr>
      <w:r>
        <w:rPr>
          <w:rFonts w:eastAsia="Times New Roman CYR"/>
          <w:b/>
          <w:color w:val="000000"/>
        </w:rPr>
        <w:t>5.7</w:t>
      </w:r>
      <w:r w:rsidRPr="009C3A20">
        <w:rPr>
          <w:rFonts w:eastAsia="Times New Roman CYR"/>
          <w:b/>
          <w:color w:val="000000"/>
        </w:rPr>
        <w:t>.</w:t>
      </w:r>
      <w:r>
        <w:rPr>
          <w:rFonts w:eastAsia="Times New Roman CYR"/>
          <w:color w:val="000000"/>
        </w:rPr>
        <w:t xml:space="preserve"> По решению администрации Учреждения, исходя из производственной необходимости, отдельным работникам может устанавливаться иной график работы, в т.ч. гибкий на условиях и в порядке, предусмотренном действующим законодательством.</w:t>
      </w:r>
    </w:p>
    <w:p w:rsidR="00123F46" w:rsidRDefault="00123F46" w:rsidP="00123F46">
      <w:pPr>
        <w:ind w:firstLine="540"/>
        <w:jc w:val="both"/>
        <w:rPr>
          <w:rFonts w:eastAsia="Times New Roman CYR"/>
          <w:color w:val="000000"/>
        </w:rPr>
      </w:pPr>
    </w:p>
    <w:p w:rsidR="00123F46" w:rsidRDefault="00123F46" w:rsidP="00123F46">
      <w:pPr>
        <w:ind w:firstLine="540"/>
        <w:jc w:val="both"/>
        <w:rPr>
          <w:rFonts w:eastAsia="Times New Roman CYR"/>
          <w:color w:val="000000"/>
        </w:rPr>
      </w:pPr>
      <w:r>
        <w:rPr>
          <w:rFonts w:eastAsia="Times New Roman CYR"/>
          <w:b/>
          <w:color w:val="000000"/>
        </w:rPr>
        <w:t>5.8</w:t>
      </w:r>
      <w:r w:rsidRPr="009C3A20">
        <w:rPr>
          <w:rFonts w:eastAsia="Times New Roman CYR"/>
          <w:b/>
          <w:color w:val="000000"/>
        </w:rPr>
        <w:t>.</w:t>
      </w:r>
      <w:r>
        <w:rPr>
          <w:rFonts w:eastAsia="Times New Roman CYR"/>
          <w:color w:val="000000"/>
        </w:rPr>
        <w:t xml:space="preserve"> </w:t>
      </w:r>
      <w:r w:rsidRPr="00BB2B78">
        <w:rPr>
          <w:rFonts w:eastAsia="Times New Roman CYR"/>
          <w:color w:val="000000"/>
        </w:rPr>
        <w:t>В предпраздничный день продолжительность рабочего дня сокращается на 1 час.</w:t>
      </w:r>
    </w:p>
    <w:p w:rsidR="00123F46" w:rsidRDefault="00123F46" w:rsidP="00123F46">
      <w:pPr>
        <w:ind w:firstLine="540"/>
        <w:jc w:val="both"/>
      </w:pPr>
      <w:r>
        <w:t xml:space="preserve">Нерабочими праздничными днями определяются дни в соответствии с постановлениями правительств Российской Федерации и Республики Крым. </w:t>
      </w:r>
    </w:p>
    <w:p w:rsidR="00123F46" w:rsidRPr="00EC3412" w:rsidRDefault="00123F46" w:rsidP="00123F46">
      <w:pPr>
        <w:ind w:firstLine="540"/>
        <w:jc w:val="both"/>
      </w:pPr>
      <w:proofErr w:type="gramStart"/>
      <w:r w:rsidRPr="00EC3412">
        <w:t>При совпадении выходного и нерабочего праздничного дней выходной день переносится на следующий после праздничного рабочий день.</w:t>
      </w:r>
      <w:proofErr w:type="gramEnd"/>
    </w:p>
    <w:p w:rsidR="00123F46" w:rsidRDefault="00123F46" w:rsidP="00123F46">
      <w:pPr>
        <w:ind w:firstLine="540"/>
        <w:jc w:val="both"/>
      </w:pPr>
      <w:r w:rsidRPr="00EC3412">
        <w:t>Статьей 153 ТК РФ определено, что работа в нерабочий праздничный день оплачивается не менее чем в двойном размере. По желанию работника, работавшего в нерабочий праздничный день, ему может быть предоставлен другой день отдыха.</w:t>
      </w:r>
    </w:p>
    <w:p w:rsidR="00123F46" w:rsidRDefault="00123F46" w:rsidP="00123F46">
      <w:pPr>
        <w:ind w:firstLine="540"/>
        <w:jc w:val="both"/>
        <w:rPr>
          <w:rFonts w:eastAsia="Times New Roman CYR"/>
          <w:color w:val="000000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>
        <w:rPr>
          <w:rFonts w:eastAsia="Times New Roman CYR"/>
          <w:b/>
          <w:color w:val="000000"/>
        </w:rPr>
        <w:t>5.9</w:t>
      </w:r>
      <w:r w:rsidRPr="009C3A20">
        <w:rPr>
          <w:rFonts w:eastAsia="Times New Roman CYR"/>
          <w:b/>
          <w:color w:val="000000"/>
        </w:rPr>
        <w:t>.</w:t>
      </w:r>
      <w:r>
        <w:rPr>
          <w:rFonts w:eastAsia="Times New Roman CYR"/>
          <w:color w:val="000000"/>
        </w:rPr>
        <w:t xml:space="preserve"> </w:t>
      </w:r>
      <w:r w:rsidRPr="00A96691">
        <w:rPr>
          <w:u w:color="333333"/>
        </w:rPr>
        <w:t xml:space="preserve">Администрация </w:t>
      </w:r>
      <w:r w:rsidRPr="00960943">
        <w:t>Учреждения</w:t>
      </w:r>
      <w:r>
        <w:rPr>
          <w:color w:val="FF6600"/>
        </w:rPr>
        <w:t xml:space="preserve"> </w:t>
      </w:r>
      <w:r w:rsidRPr="00A96691">
        <w:rPr>
          <w:u w:color="333333"/>
        </w:rPr>
        <w:t>организует учет явки на работу и уход с нее всех работников</w:t>
      </w:r>
      <w:r>
        <w:rPr>
          <w:u w:color="333333"/>
        </w:rPr>
        <w:t>.</w:t>
      </w:r>
      <w:r w:rsidRPr="00A96691">
        <w:rPr>
          <w:u w:color="333333"/>
        </w:rPr>
        <w:t xml:space="preserve"> </w:t>
      </w:r>
    </w:p>
    <w:p w:rsidR="00123F46" w:rsidRDefault="00123F46" w:rsidP="00123F46">
      <w:pPr>
        <w:ind w:firstLine="540"/>
        <w:jc w:val="both"/>
        <w:rPr>
          <w:rFonts w:eastAsia="Times New Roman CYR"/>
          <w:color w:val="000000"/>
        </w:rPr>
      </w:pPr>
      <w:r>
        <w:rPr>
          <w:rFonts w:eastAsia="Times New Roman CYR"/>
          <w:color w:val="000000"/>
        </w:rPr>
        <w:t>Учет рабочего времени и составление табеля фактического нахождения работников на рабочем месте производится руководителем соответствующего структурного подразделения или другим лицом, назначенным заведующим Учреждением.</w:t>
      </w:r>
    </w:p>
    <w:p w:rsidR="00123F46" w:rsidRDefault="00123F46" w:rsidP="00123F46">
      <w:pPr>
        <w:ind w:firstLine="540"/>
        <w:jc w:val="both"/>
        <w:rPr>
          <w:u w:color="333333"/>
        </w:rPr>
      </w:pPr>
      <w:r w:rsidRPr="00A96691">
        <w:rPr>
          <w:u w:color="333333"/>
        </w:rPr>
        <w:t>В случае неявки на работу по болезни работник обязан при наличии такой возможности известить администрацию как можно ранее, а также предоставить листок временной нетрудоспособности в первый день выхода на работу.</w:t>
      </w:r>
    </w:p>
    <w:p w:rsidR="00123F46" w:rsidRDefault="00123F46" w:rsidP="00123F46">
      <w:pPr>
        <w:jc w:val="both"/>
        <w:rPr>
          <w:u w:color="333333"/>
        </w:rPr>
      </w:pPr>
    </w:p>
    <w:p w:rsidR="00123F46" w:rsidRPr="00581CB2" w:rsidRDefault="00123F46" w:rsidP="00123F46">
      <w:pPr>
        <w:ind w:firstLine="540"/>
        <w:jc w:val="both"/>
        <w:rPr>
          <w:rFonts w:eastAsia="Times New Roman CYR"/>
          <w:color w:val="000000"/>
        </w:rPr>
      </w:pPr>
      <w:r>
        <w:rPr>
          <w:b/>
          <w:color w:val="000000"/>
        </w:rPr>
        <w:t>5.10</w:t>
      </w:r>
      <w:r w:rsidRPr="009C3A20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581CB2">
        <w:rPr>
          <w:color w:val="000000"/>
        </w:rPr>
        <w:t xml:space="preserve">Работникам </w:t>
      </w:r>
      <w:r>
        <w:rPr>
          <w:color w:val="000000"/>
        </w:rPr>
        <w:t xml:space="preserve">Учреждения </w:t>
      </w:r>
      <w:r w:rsidRPr="00581CB2">
        <w:rPr>
          <w:color w:val="000000"/>
        </w:rPr>
        <w:t>предоставляются ежегодные оплачиваемые отпуска (основные</w:t>
      </w:r>
      <w:r>
        <w:rPr>
          <w:color w:val="000000"/>
        </w:rPr>
        <w:t xml:space="preserve"> – 28 календарных  дней</w:t>
      </w:r>
      <w:r w:rsidRPr="00581CB2">
        <w:rPr>
          <w:color w:val="000000"/>
        </w:rPr>
        <w:t xml:space="preserve"> и дополнительные – </w:t>
      </w:r>
      <w:r>
        <w:rPr>
          <w:color w:val="000000"/>
        </w:rPr>
        <w:t>в зависимости от условий труда); педагогическим работникам – 42 календарных дня, воспитателям речевых групп – 56 календарных дней.</w:t>
      </w:r>
      <w:r w:rsidRPr="00581CB2">
        <w:rPr>
          <w:color w:val="000000"/>
        </w:rPr>
        <w:t xml:space="preserve"> Дополнительные отпуска предоставл</w:t>
      </w:r>
      <w:r w:rsidRPr="00581CB2">
        <w:rPr>
          <w:color w:val="000000"/>
        </w:rPr>
        <w:t>я</w:t>
      </w:r>
      <w:r w:rsidRPr="00581CB2">
        <w:rPr>
          <w:color w:val="000000"/>
        </w:rPr>
        <w:t>ются на основании коллективного договора и в соответствии с действующим з</w:t>
      </w:r>
      <w:r w:rsidRPr="00581CB2">
        <w:rPr>
          <w:color w:val="000000"/>
        </w:rPr>
        <w:t>а</w:t>
      </w:r>
      <w:r w:rsidRPr="00581CB2">
        <w:rPr>
          <w:color w:val="000000"/>
        </w:rPr>
        <w:t>конодательством.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 w:rsidRPr="00A96691">
        <w:t xml:space="preserve">Очередность предоставления </w:t>
      </w:r>
      <w:r>
        <w:t xml:space="preserve">оплачиваемых отпусков определяется ежегодно в соответствии с графиком отпусков, </w:t>
      </w:r>
      <w:r w:rsidRPr="00A96691">
        <w:t>у</w:t>
      </w:r>
      <w:r>
        <w:t>тверждаемым</w:t>
      </w:r>
      <w:r w:rsidRPr="00A96691">
        <w:t xml:space="preserve"> </w:t>
      </w:r>
      <w:r>
        <w:t xml:space="preserve">заведующим Учреждением </w:t>
      </w:r>
      <w:r>
        <w:rPr>
          <w:color w:val="FF6600"/>
        </w:rPr>
        <w:t xml:space="preserve"> </w:t>
      </w:r>
      <w:r w:rsidRPr="00A96691">
        <w:t xml:space="preserve">по согласованию с профсоюзным комитетом с учетом необходимости обеспечения нормальной работы </w:t>
      </w:r>
      <w:r w:rsidRPr="005B3685">
        <w:t>Учреждения</w:t>
      </w:r>
      <w:r>
        <w:rPr>
          <w:color w:val="FF6600"/>
        </w:rPr>
        <w:t xml:space="preserve"> </w:t>
      </w:r>
      <w:r w:rsidRPr="00A96691">
        <w:t>и благоприятных условий для отдыха работников</w:t>
      </w:r>
      <w:r>
        <w:t xml:space="preserve"> не </w:t>
      </w:r>
      <w:proofErr w:type="gramStart"/>
      <w:r>
        <w:t>позднее</w:t>
      </w:r>
      <w:proofErr w:type="gramEnd"/>
      <w:r>
        <w:t xml:space="preserve"> чем за две недели до наступления календарного года. </w:t>
      </w:r>
      <w:r w:rsidRPr="00A96691">
        <w:t xml:space="preserve"> </w:t>
      </w:r>
    </w:p>
    <w:p w:rsidR="00123F46" w:rsidRDefault="00123F46" w:rsidP="00123F46">
      <w:pPr>
        <w:ind w:firstLine="540"/>
        <w:jc w:val="both"/>
      </w:pPr>
      <w:r w:rsidRPr="00A96691">
        <w:lastRenderedPageBreak/>
        <w:t>Предоставление отпуска оформляется приказом</w:t>
      </w:r>
      <w:r>
        <w:t xml:space="preserve"> по</w:t>
      </w:r>
      <w:r w:rsidRPr="00A96691">
        <w:t xml:space="preserve"> </w:t>
      </w:r>
      <w:r w:rsidRPr="005B3685">
        <w:t>Учреждению.</w:t>
      </w:r>
      <w:r w:rsidRPr="00A96691">
        <w:t xml:space="preserve"> Оплата отпуска производится не позднее, чем за три дня до его начала.</w:t>
      </w:r>
    </w:p>
    <w:p w:rsidR="00123F46" w:rsidRPr="00A96691" w:rsidRDefault="00123F46" w:rsidP="00123F46">
      <w:pPr>
        <w:jc w:val="both"/>
      </w:pPr>
    </w:p>
    <w:p w:rsidR="00123F46" w:rsidRDefault="00123F46" w:rsidP="00123F46">
      <w:pPr>
        <w:ind w:firstLine="540"/>
        <w:jc w:val="both"/>
        <w:rPr>
          <w:u w:color="333333"/>
        </w:rPr>
      </w:pPr>
      <w:r>
        <w:rPr>
          <w:b/>
        </w:rPr>
        <w:t>5.11</w:t>
      </w:r>
      <w:r w:rsidRPr="00467920">
        <w:rPr>
          <w:b/>
        </w:rPr>
        <w:t>.</w:t>
      </w:r>
      <w:r w:rsidRPr="00A96691">
        <w:t xml:space="preserve"> </w:t>
      </w:r>
      <w:r>
        <w:rPr>
          <w:u w:color="333333"/>
        </w:rPr>
        <w:t>Педагогические работники обязаны иметь перспективный и календарный планы работы, конспекты  на все занятия и другие мероприятия с детьми;</w:t>
      </w:r>
      <w:r w:rsidRPr="00BC11A5">
        <w:rPr>
          <w:u w:color="333333"/>
        </w:rPr>
        <w:t xml:space="preserve"> </w:t>
      </w:r>
      <w:r w:rsidRPr="00A96691">
        <w:rPr>
          <w:u w:color="333333"/>
        </w:rPr>
        <w:t>нач</w:t>
      </w:r>
      <w:r>
        <w:rPr>
          <w:u w:color="333333"/>
        </w:rPr>
        <w:t>ин</w:t>
      </w:r>
      <w:r w:rsidRPr="00A96691">
        <w:rPr>
          <w:u w:color="333333"/>
        </w:rPr>
        <w:t>ать</w:t>
      </w:r>
      <w:r>
        <w:rPr>
          <w:u w:color="333333"/>
        </w:rPr>
        <w:t xml:space="preserve"> и</w:t>
      </w:r>
      <w:r w:rsidRPr="00A96691">
        <w:rPr>
          <w:u w:color="333333"/>
        </w:rPr>
        <w:t xml:space="preserve"> </w:t>
      </w:r>
      <w:r>
        <w:rPr>
          <w:u w:color="333333"/>
        </w:rPr>
        <w:t xml:space="preserve">завершать занятия в соответствии с утвержденным расписанием. </w:t>
      </w:r>
    </w:p>
    <w:p w:rsidR="00123F46" w:rsidRPr="00E63A04" w:rsidRDefault="00123F46" w:rsidP="00123F46">
      <w:pPr>
        <w:ind w:firstLine="540"/>
        <w:jc w:val="both"/>
        <w:rPr>
          <w:u w:color="333333"/>
        </w:rPr>
      </w:pPr>
      <w:proofErr w:type="gramStart"/>
      <w:r w:rsidRPr="00E63A04">
        <w:rPr>
          <w:u w:color="333333"/>
        </w:rPr>
        <w:t>Работа педагогического работника без календарного плана классифицируется как дисциплинарный проступок и влечет за собой соответствующее дисциплинарное взыскание.</w:t>
      </w:r>
      <w:proofErr w:type="gramEnd"/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Pr="00BC11A5" w:rsidRDefault="00123F46" w:rsidP="00123F46">
      <w:pPr>
        <w:ind w:firstLine="540"/>
        <w:jc w:val="both"/>
        <w:rPr>
          <w:u w:color="333333"/>
        </w:rPr>
      </w:pPr>
      <w:r>
        <w:rPr>
          <w:b/>
        </w:rPr>
        <w:t>5.12</w:t>
      </w:r>
      <w:r w:rsidRPr="00BC11A5">
        <w:rPr>
          <w:b/>
        </w:rPr>
        <w:t>.</w:t>
      </w:r>
      <w:r>
        <w:t xml:space="preserve"> </w:t>
      </w:r>
      <w:r w:rsidRPr="00581CB2">
        <w:rPr>
          <w:rFonts w:eastAsia="Times New Roman CYR"/>
          <w:color w:val="000000"/>
        </w:rPr>
        <w:t>Работники обязаны работать честно и добросовестно, своевременно и точно исполнять распор</w:t>
      </w:r>
      <w:r w:rsidRPr="00581CB2">
        <w:rPr>
          <w:rFonts w:eastAsia="Times New Roman CYR"/>
          <w:color w:val="000000"/>
        </w:rPr>
        <w:t>я</w:t>
      </w:r>
      <w:r w:rsidRPr="00581CB2">
        <w:rPr>
          <w:rFonts w:eastAsia="Times New Roman CYR"/>
          <w:color w:val="000000"/>
        </w:rPr>
        <w:t>жения руководителя, свои трудовые обязанности.</w:t>
      </w:r>
      <w:r>
        <w:rPr>
          <w:rFonts w:eastAsia="Times New Roman CYR"/>
          <w:color w:val="000000"/>
        </w:rPr>
        <w:t xml:space="preserve"> П</w:t>
      </w:r>
      <w:r w:rsidRPr="00A96691">
        <w:rPr>
          <w:u w:color="333333"/>
        </w:rPr>
        <w:t xml:space="preserve">ри несогласии с приказом </w:t>
      </w:r>
      <w:r>
        <w:rPr>
          <w:u w:color="333333"/>
        </w:rPr>
        <w:t xml:space="preserve">работник имеет право </w:t>
      </w:r>
      <w:r w:rsidRPr="00A96691">
        <w:rPr>
          <w:u w:color="333333"/>
        </w:rPr>
        <w:t>обжаловать выполненный приказ в</w:t>
      </w:r>
      <w:r>
        <w:rPr>
          <w:u w:color="333333"/>
        </w:rPr>
        <w:t xml:space="preserve"> комиссии</w:t>
      </w:r>
      <w:r w:rsidRPr="00A96691">
        <w:rPr>
          <w:u w:color="333333"/>
        </w:rPr>
        <w:t xml:space="preserve"> по трудовым спорам.</w:t>
      </w:r>
    </w:p>
    <w:p w:rsidR="00123F46" w:rsidRPr="00581CB2" w:rsidRDefault="00123F46" w:rsidP="00123F46">
      <w:pPr>
        <w:ind w:firstLine="540"/>
        <w:jc w:val="both"/>
        <w:rPr>
          <w:rFonts w:eastAsia="Times New Roman CYR"/>
          <w:color w:val="000000"/>
        </w:rPr>
      </w:pPr>
      <w:r>
        <w:rPr>
          <w:rFonts w:eastAsia="Times New Roman CYR"/>
          <w:color w:val="000000"/>
        </w:rPr>
        <w:t>Работники</w:t>
      </w:r>
      <w:r w:rsidRPr="00581CB2">
        <w:rPr>
          <w:rFonts w:eastAsia="Times New Roman CYR"/>
          <w:color w:val="000000"/>
        </w:rPr>
        <w:t xml:space="preserve"> обязан</w:t>
      </w:r>
      <w:r>
        <w:rPr>
          <w:rFonts w:eastAsia="Times New Roman CYR"/>
          <w:color w:val="000000"/>
        </w:rPr>
        <w:t>ы</w:t>
      </w:r>
      <w:r w:rsidRPr="00581CB2">
        <w:rPr>
          <w:rFonts w:eastAsia="Times New Roman CYR"/>
          <w:color w:val="000000"/>
        </w:rPr>
        <w:t xml:space="preserve"> четко организовывать свой труд, соблюдать трудовую и технологическую дисциплину, требование нормативных актов по охране труда, правил, инструкций; использовать все раб</w:t>
      </w:r>
      <w:r>
        <w:rPr>
          <w:rFonts w:eastAsia="Times New Roman CYR"/>
          <w:color w:val="000000"/>
        </w:rPr>
        <w:t>очее время для качественного выполнения должностных обязанностей</w:t>
      </w:r>
      <w:r w:rsidRPr="00581CB2">
        <w:rPr>
          <w:rFonts w:eastAsia="Times New Roman CYR"/>
          <w:color w:val="000000"/>
        </w:rPr>
        <w:t xml:space="preserve">, воздерживаться от действий, мешающих другим работникам выполнять их трудовые обязанности, не отвлекаться </w:t>
      </w:r>
      <w:r>
        <w:rPr>
          <w:rFonts w:eastAsia="Times New Roman CYR"/>
          <w:color w:val="000000"/>
        </w:rPr>
        <w:t>на посторонние дела</w:t>
      </w:r>
      <w:r w:rsidRPr="00581CB2">
        <w:rPr>
          <w:rFonts w:eastAsia="Times New Roman CYR"/>
          <w:color w:val="000000"/>
        </w:rPr>
        <w:t xml:space="preserve"> и разгов</w:t>
      </w:r>
      <w:r w:rsidRPr="00581CB2">
        <w:rPr>
          <w:rFonts w:eastAsia="Times New Roman CYR"/>
          <w:color w:val="000000"/>
        </w:rPr>
        <w:t>о</w:t>
      </w:r>
      <w:r>
        <w:rPr>
          <w:rFonts w:eastAsia="Times New Roman CYR"/>
          <w:color w:val="000000"/>
        </w:rPr>
        <w:t>ры</w:t>
      </w:r>
      <w:r w:rsidRPr="00581CB2">
        <w:rPr>
          <w:rFonts w:eastAsia="Times New Roman CYR"/>
          <w:color w:val="000000"/>
        </w:rPr>
        <w:t>.</w:t>
      </w:r>
    </w:p>
    <w:p w:rsidR="00123F46" w:rsidRPr="00BC11A5" w:rsidRDefault="00123F46" w:rsidP="00123F46">
      <w:pPr>
        <w:ind w:firstLine="540"/>
        <w:jc w:val="both"/>
      </w:pPr>
      <w:r>
        <w:rPr>
          <w:u w:color="333333"/>
        </w:rPr>
        <w:t xml:space="preserve"> </w:t>
      </w:r>
    </w:p>
    <w:p w:rsidR="00123F46" w:rsidRDefault="00123F46" w:rsidP="00123F46">
      <w:pPr>
        <w:ind w:firstLine="540"/>
        <w:jc w:val="both"/>
        <w:rPr>
          <w:u w:color="333333"/>
        </w:rPr>
      </w:pPr>
      <w:r>
        <w:rPr>
          <w:b/>
          <w:u w:color="333333"/>
        </w:rPr>
        <w:t>5.13</w:t>
      </w:r>
      <w:r w:rsidRPr="00467920">
        <w:rPr>
          <w:b/>
          <w:u w:color="333333"/>
        </w:rPr>
        <w:t>.</w:t>
      </w:r>
      <w:r>
        <w:rPr>
          <w:u w:color="333333"/>
        </w:rPr>
        <w:t xml:space="preserve"> </w:t>
      </w:r>
      <w:r w:rsidRPr="00A96691">
        <w:rPr>
          <w:u w:color="333333"/>
        </w:rPr>
        <w:t>Привлечение работников</w:t>
      </w:r>
      <w:r>
        <w:rPr>
          <w:u w:color="333333"/>
        </w:rPr>
        <w:t xml:space="preserve"> Учреждения к работе</w:t>
      </w:r>
      <w:r w:rsidRPr="00A96691">
        <w:rPr>
          <w:u w:color="333333"/>
        </w:rPr>
        <w:t xml:space="preserve"> в выходные и праздничные дни допускается в исключительных случаях по письменному приказу администрации </w:t>
      </w:r>
      <w:r w:rsidRPr="00A86EB3">
        <w:t>Учреждения</w:t>
      </w:r>
      <w:r>
        <w:rPr>
          <w:color w:val="FF6600"/>
        </w:rPr>
        <w:t xml:space="preserve"> </w:t>
      </w:r>
      <w:r w:rsidRPr="006808A9">
        <w:t>по согласованию</w:t>
      </w:r>
      <w:r>
        <w:rPr>
          <w:color w:val="FF6600"/>
        </w:rPr>
        <w:t xml:space="preserve"> </w:t>
      </w:r>
      <w:r>
        <w:rPr>
          <w:u w:color="333333"/>
        </w:rPr>
        <w:t>с  профкомом</w:t>
      </w:r>
      <w:r w:rsidRPr="00A96691">
        <w:rPr>
          <w:u w:color="333333"/>
        </w:rPr>
        <w:t xml:space="preserve">, </w:t>
      </w:r>
      <w:r>
        <w:rPr>
          <w:u w:color="333333"/>
        </w:rPr>
        <w:t xml:space="preserve">с последующим </w:t>
      </w:r>
      <w:r w:rsidRPr="00A96691">
        <w:rPr>
          <w:u w:color="333333"/>
        </w:rPr>
        <w:t>предоставлением другого дня отдыха в течение</w:t>
      </w:r>
      <w:r>
        <w:rPr>
          <w:u w:color="333333"/>
        </w:rPr>
        <w:t xml:space="preserve"> </w:t>
      </w:r>
      <w:r w:rsidRPr="00A96691">
        <w:rPr>
          <w:u w:color="333333"/>
        </w:rPr>
        <w:t>ближайших 2</w:t>
      </w:r>
      <w:r>
        <w:rPr>
          <w:u w:color="333333"/>
        </w:rPr>
        <w:t>-х</w:t>
      </w:r>
      <w:r w:rsidRPr="00A96691">
        <w:rPr>
          <w:u w:color="333333"/>
        </w:rPr>
        <w:t xml:space="preserve"> недель или оплаты в соответствии со ст. 113 ТК РФ.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Pr="00581CB2" w:rsidRDefault="00123F46" w:rsidP="00123F46">
      <w:pPr>
        <w:ind w:firstLine="540"/>
        <w:jc w:val="both"/>
        <w:rPr>
          <w:color w:val="000000"/>
        </w:rPr>
      </w:pPr>
      <w:r>
        <w:rPr>
          <w:b/>
          <w:color w:val="000000"/>
        </w:rPr>
        <w:t>5.14</w:t>
      </w:r>
      <w:r w:rsidRPr="00BC11A5">
        <w:rPr>
          <w:b/>
          <w:color w:val="000000"/>
        </w:rPr>
        <w:t>.</w:t>
      </w:r>
      <w:r>
        <w:rPr>
          <w:color w:val="000000"/>
        </w:rPr>
        <w:t xml:space="preserve"> </w:t>
      </w:r>
      <w:r w:rsidRPr="00581CB2">
        <w:rPr>
          <w:color w:val="000000"/>
        </w:rPr>
        <w:t>Заведующий Учреждением имеет право привлекать к дежурству в Учреждении его работников по утвержденному и согласованному с профсоюзным комитетом графику. Запрещается привлекать к дежурству в выходные и праздничные дни беременных женщин,  женщин, имеющих детей до 3-х лет. Женщины, имеющие детей-инвалидов в возрасте от 3 до 14 лет, могут привлекаться к дежурству только с их согласия.</w:t>
      </w:r>
    </w:p>
    <w:p w:rsidR="00123F46" w:rsidRPr="00EC3412" w:rsidRDefault="00123F46" w:rsidP="00123F46">
      <w:pPr>
        <w:jc w:val="both"/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467920">
        <w:rPr>
          <w:b/>
          <w:u w:color="333333"/>
        </w:rPr>
        <w:t>5.1</w:t>
      </w:r>
      <w:r>
        <w:rPr>
          <w:b/>
          <w:u w:color="333333"/>
        </w:rPr>
        <w:t>5</w:t>
      </w:r>
      <w:r w:rsidRPr="00467920">
        <w:rPr>
          <w:b/>
          <w:u w:color="333333"/>
        </w:rPr>
        <w:t>.</w:t>
      </w:r>
      <w:r>
        <w:rPr>
          <w:u w:color="333333"/>
        </w:rPr>
        <w:t xml:space="preserve"> </w:t>
      </w:r>
      <w:r w:rsidRPr="00A96691">
        <w:rPr>
          <w:u w:color="333333"/>
        </w:rPr>
        <w:t xml:space="preserve">Работники </w:t>
      </w:r>
      <w:r w:rsidRPr="00960943">
        <w:t>Учреждения</w:t>
      </w:r>
      <w:r>
        <w:rPr>
          <w:color w:val="FF6600"/>
        </w:rPr>
        <w:t xml:space="preserve"> </w:t>
      </w:r>
      <w:r>
        <w:rPr>
          <w:u w:color="333333"/>
        </w:rPr>
        <w:t xml:space="preserve">обязаны </w:t>
      </w:r>
      <w:r w:rsidRPr="00A96691">
        <w:rPr>
          <w:u w:color="333333"/>
        </w:rPr>
        <w:t>ставить в известность администрацию</w:t>
      </w:r>
      <w:r>
        <w:rPr>
          <w:u w:color="333333"/>
        </w:rPr>
        <w:t xml:space="preserve"> о каждом приходе в У</w:t>
      </w:r>
      <w:r w:rsidRPr="00A96691">
        <w:rPr>
          <w:u w:color="333333"/>
        </w:rPr>
        <w:t>чреждение</w:t>
      </w:r>
      <w:r>
        <w:rPr>
          <w:u w:color="333333"/>
        </w:rPr>
        <w:t xml:space="preserve"> </w:t>
      </w:r>
      <w:r w:rsidRPr="00A96691">
        <w:rPr>
          <w:u w:color="333333"/>
        </w:rPr>
        <w:t>посторонних лиц.</w:t>
      </w:r>
    </w:p>
    <w:p w:rsidR="00123F46" w:rsidRPr="00960943" w:rsidRDefault="00123F46" w:rsidP="00123F46">
      <w:pPr>
        <w:ind w:firstLine="540"/>
        <w:jc w:val="both"/>
        <w:rPr>
          <w:u w:color="333333"/>
        </w:rPr>
      </w:pPr>
      <w:r w:rsidRPr="00A96691">
        <w:rPr>
          <w:u w:color="333333"/>
        </w:rPr>
        <w:t>Посторонним лицам разр</w:t>
      </w:r>
      <w:r>
        <w:rPr>
          <w:u w:color="333333"/>
        </w:rPr>
        <w:t>ешается присутствовать на занятиях с воспитанниками</w:t>
      </w:r>
      <w:r w:rsidRPr="00A96691">
        <w:rPr>
          <w:u w:color="333333"/>
        </w:rPr>
        <w:t xml:space="preserve"> только по согласованию с администрацией </w:t>
      </w:r>
      <w:r w:rsidRPr="00960943">
        <w:t>Учреждения.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 w:rsidRPr="00A96691">
        <w:rPr>
          <w:u w:color="333333"/>
        </w:rPr>
        <w:t>Вход в</w:t>
      </w:r>
      <w:r>
        <w:rPr>
          <w:u w:color="333333"/>
        </w:rPr>
        <w:t xml:space="preserve"> групповое помещение</w:t>
      </w:r>
      <w:r w:rsidRPr="00A96691">
        <w:rPr>
          <w:u w:color="333333"/>
        </w:rPr>
        <w:t xml:space="preserve"> после начала занятий разрешается в исключительных случаях только </w:t>
      </w:r>
      <w:r>
        <w:rPr>
          <w:u w:color="333333"/>
        </w:rPr>
        <w:t xml:space="preserve">заведующему Учреждением </w:t>
      </w:r>
      <w:r w:rsidRPr="00A96691">
        <w:rPr>
          <w:u w:color="333333"/>
        </w:rPr>
        <w:t>и его заместителю</w:t>
      </w:r>
      <w:r>
        <w:rPr>
          <w:u w:color="333333"/>
        </w:rPr>
        <w:t xml:space="preserve"> по учебно-воспитательной работе</w:t>
      </w:r>
      <w:r w:rsidRPr="00A96691">
        <w:rPr>
          <w:u w:color="333333"/>
        </w:rPr>
        <w:t xml:space="preserve">. Во время проведения занятий не разрешается делать замечания педагогическим работникам по поводу </w:t>
      </w:r>
      <w:r>
        <w:rPr>
          <w:u w:color="333333"/>
        </w:rPr>
        <w:t>их работы в присутствии воспитанников</w:t>
      </w:r>
      <w:r w:rsidRPr="00A96691">
        <w:rPr>
          <w:u w:color="333333"/>
        </w:rPr>
        <w:t>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</w:p>
    <w:p w:rsidR="00123F46" w:rsidRPr="00A96691" w:rsidRDefault="00123F46" w:rsidP="00123F46">
      <w:pPr>
        <w:ind w:firstLine="540"/>
        <w:jc w:val="both"/>
        <w:rPr>
          <w:u w:color="333333"/>
        </w:rPr>
      </w:pPr>
      <w:r w:rsidRPr="00467920">
        <w:rPr>
          <w:b/>
          <w:u w:color="333333"/>
        </w:rPr>
        <w:t>5.1</w:t>
      </w:r>
      <w:r>
        <w:rPr>
          <w:b/>
          <w:u w:color="333333"/>
        </w:rPr>
        <w:t>6</w:t>
      </w:r>
      <w:r w:rsidRPr="00467920">
        <w:rPr>
          <w:b/>
          <w:u w:color="333333"/>
        </w:rPr>
        <w:t>.</w:t>
      </w:r>
      <w:r>
        <w:rPr>
          <w:u w:color="333333"/>
        </w:rPr>
        <w:t xml:space="preserve"> </w:t>
      </w:r>
      <w:r w:rsidRPr="00A96691">
        <w:rPr>
          <w:u w:color="333333"/>
        </w:rPr>
        <w:t>Всем работникам</w:t>
      </w:r>
      <w:r>
        <w:rPr>
          <w:u w:color="333333"/>
        </w:rPr>
        <w:t xml:space="preserve">  </w:t>
      </w:r>
      <w:r w:rsidRPr="00A96691">
        <w:rPr>
          <w:u w:color="333333"/>
        </w:rPr>
        <w:t xml:space="preserve"> </w:t>
      </w:r>
      <w:r w:rsidRPr="00960943">
        <w:t>Учреждения</w:t>
      </w:r>
      <w:r>
        <w:rPr>
          <w:color w:val="FF6600"/>
        </w:rPr>
        <w:t xml:space="preserve"> </w:t>
      </w:r>
      <w:r>
        <w:rPr>
          <w:u w:color="333333"/>
        </w:rPr>
        <w:t>категорически запрещается</w:t>
      </w:r>
      <w:r w:rsidRPr="00A96691">
        <w:rPr>
          <w:u w:color="333333"/>
        </w:rPr>
        <w:t>: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>изменять по своему усмотрению расписание занятий и график работы;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>отменять, удлинять или сокращать продолжительность занятий и перерывов между ними;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>курить в помещении</w:t>
      </w:r>
      <w:r>
        <w:rPr>
          <w:u w:color="333333"/>
        </w:rPr>
        <w:t xml:space="preserve"> или на территории</w:t>
      </w:r>
      <w:r w:rsidRPr="00A96691">
        <w:rPr>
          <w:u w:color="333333"/>
        </w:rPr>
        <w:t xml:space="preserve"> </w:t>
      </w:r>
      <w:r w:rsidRPr="00960943">
        <w:t>Учреждения;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>находиться в верхней одежде, головных уборах и без сменной обуви</w:t>
      </w:r>
      <w:r>
        <w:rPr>
          <w:u w:color="333333"/>
        </w:rPr>
        <w:t xml:space="preserve"> в местах нахождения детей</w:t>
      </w:r>
      <w:r w:rsidRPr="00A96691">
        <w:rPr>
          <w:u w:color="333333"/>
        </w:rPr>
        <w:t>;</w:t>
      </w:r>
    </w:p>
    <w:p w:rsidR="00123F46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t xml:space="preserve">– </w:t>
      </w:r>
      <w:r w:rsidRPr="00A96691">
        <w:rPr>
          <w:u w:color="333333"/>
        </w:rPr>
        <w:t>громко разговаривать и шуме</w:t>
      </w:r>
      <w:r>
        <w:rPr>
          <w:u w:color="333333"/>
        </w:rPr>
        <w:t>ть в помещениях Учреждения.</w:t>
      </w:r>
    </w:p>
    <w:p w:rsidR="00123F46" w:rsidRPr="00A96691" w:rsidRDefault="00123F46" w:rsidP="00123F46">
      <w:pPr>
        <w:jc w:val="both"/>
        <w:rPr>
          <w:u w:color="333333"/>
        </w:rPr>
      </w:pPr>
    </w:p>
    <w:p w:rsidR="00123F46" w:rsidRPr="00F2742A" w:rsidRDefault="00123F46" w:rsidP="00123F46">
      <w:pPr>
        <w:jc w:val="center"/>
        <w:rPr>
          <w:b/>
          <w:u w:color="333333"/>
        </w:rPr>
      </w:pPr>
      <w:r>
        <w:rPr>
          <w:b/>
          <w:u w:color="333333"/>
        </w:rPr>
        <w:t>6. Оплата труда</w:t>
      </w:r>
    </w:p>
    <w:p w:rsidR="00123F46" w:rsidRDefault="00123F46" w:rsidP="00123F46">
      <w:pPr>
        <w:ind w:firstLine="540"/>
        <w:jc w:val="both"/>
      </w:pPr>
      <w:r w:rsidRPr="007215DC">
        <w:rPr>
          <w:b/>
        </w:rPr>
        <w:t>6.1.</w:t>
      </w:r>
      <w:r w:rsidRPr="00A96691">
        <w:t xml:space="preserve"> Заработная плата работнику устанавливается трудовым договором в соответствии с действующей </w:t>
      </w:r>
      <w:r>
        <w:t xml:space="preserve">в Учреждении </w:t>
      </w:r>
      <w:r w:rsidRPr="00A96691">
        <w:t>системой оплаты труда.</w:t>
      </w:r>
    </w:p>
    <w:p w:rsidR="00123F46" w:rsidRPr="00A96691" w:rsidRDefault="00123F46" w:rsidP="00123F46">
      <w:pPr>
        <w:ind w:firstLine="540"/>
        <w:jc w:val="both"/>
      </w:pPr>
    </w:p>
    <w:p w:rsidR="00123F46" w:rsidRDefault="00123F46" w:rsidP="00123F46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215DC">
        <w:rPr>
          <w:rFonts w:ascii="Times New Roman" w:hAnsi="Times New Roman"/>
          <w:b/>
          <w:color w:val="000000"/>
          <w:sz w:val="24"/>
          <w:szCs w:val="24"/>
        </w:rPr>
        <w:t>6.2.</w:t>
      </w:r>
      <w:r w:rsidRPr="00A04436">
        <w:rPr>
          <w:rFonts w:ascii="Times New Roman" w:hAnsi="Times New Roman"/>
          <w:color w:val="000000"/>
          <w:sz w:val="24"/>
          <w:szCs w:val="24"/>
        </w:rPr>
        <w:t xml:space="preserve"> Система оплаты труда, включая размеры тарифных ставок, окладов (должностных окладов), доплат и надб</w:t>
      </w:r>
      <w:r>
        <w:rPr>
          <w:rFonts w:ascii="Times New Roman" w:hAnsi="Times New Roman"/>
          <w:color w:val="000000"/>
          <w:sz w:val="24"/>
          <w:szCs w:val="24"/>
        </w:rPr>
        <w:t>авок компенсационного характера,</w:t>
      </w:r>
      <w:r w:rsidRPr="00A04436">
        <w:rPr>
          <w:rFonts w:ascii="Times New Roman" w:hAnsi="Times New Roman"/>
          <w:color w:val="000000"/>
          <w:sz w:val="24"/>
          <w:szCs w:val="24"/>
        </w:rPr>
        <w:t xml:space="preserve"> система доплат и надбавок стимулирующего х</w:t>
      </w:r>
      <w:r>
        <w:rPr>
          <w:rFonts w:ascii="Times New Roman" w:hAnsi="Times New Roman"/>
          <w:color w:val="000000"/>
          <w:sz w:val="24"/>
          <w:szCs w:val="24"/>
        </w:rPr>
        <w:t>арактера и системы премирования</w:t>
      </w:r>
      <w:r w:rsidRPr="00A04436">
        <w:rPr>
          <w:rFonts w:ascii="Times New Roman" w:hAnsi="Times New Roman"/>
          <w:color w:val="000000"/>
          <w:sz w:val="24"/>
          <w:szCs w:val="24"/>
        </w:rPr>
        <w:t xml:space="preserve"> устанавливаются коллективным договором,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права.</w:t>
      </w:r>
    </w:p>
    <w:p w:rsidR="00123F46" w:rsidRPr="00A04436" w:rsidRDefault="00123F46" w:rsidP="00123F46">
      <w:pPr>
        <w:pStyle w:val="ConsPlusNormal"/>
        <w:widowControl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23F46" w:rsidRDefault="00123F46" w:rsidP="00123F46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7215DC">
        <w:rPr>
          <w:rFonts w:ascii="Times New Roman" w:hAnsi="Times New Roman"/>
          <w:b/>
          <w:sz w:val="24"/>
          <w:szCs w:val="24"/>
        </w:rPr>
        <w:t>6.3.</w:t>
      </w:r>
      <w:r w:rsidRPr="00A96691">
        <w:rPr>
          <w:rFonts w:ascii="Times New Roman" w:hAnsi="Times New Roman"/>
          <w:sz w:val="24"/>
          <w:szCs w:val="24"/>
        </w:rPr>
        <w:t xml:space="preserve"> Локальные нормативные акты, </w:t>
      </w:r>
      <w:r>
        <w:rPr>
          <w:rFonts w:ascii="Times New Roman" w:hAnsi="Times New Roman"/>
          <w:sz w:val="24"/>
          <w:szCs w:val="24"/>
        </w:rPr>
        <w:t>регулирующие оплату</w:t>
      </w:r>
      <w:r w:rsidRPr="00A96691">
        <w:rPr>
          <w:rFonts w:ascii="Times New Roman" w:hAnsi="Times New Roman"/>
          <w:sz w:val="24"/>
          <w:szCs w:val="24"/>
        </w:rPr>
        <w:t xml:space="preserve"> труда</w:t>
      </w:r>
      <w:r>
        <w:rPr>
          <w:rFonts w:ascii="Times New Roman" w:hAnsi="Times New Roman"/>
          <w:sz w:val="24"/>
          <w:szCs w:val="24"/>
        </w:rPr>
        <w:t xml:space="preserve"> работников</w:t>
      </w:r>
      <w:r w:rsidRPr="00A96691">
        <w:rPr>
          <w:rFonts w:ascii="Times New Roman" w:hAnsi="Times New Roman"/>
          <w:sz w:val="24"/>
          <w:szCs w:val="24"/>
        </w:rPr>
        <w:t xml:space="preserve">, принимаются </w:t>
      </w:r>
      <w:r>
        <w:rPr>
          <w:rFonts w:ascii="Times New Roman" w:hAnsi="Times New Roman"/>
          <w:sz w:val="24"/>
          <w:szCs w:val="24"/>
        </w:rPr>
        <w:t xml:space="preserve">заведующим Учреждением </w:t>
      </w:r>
      <w:r w:rsidRPr="00A96691">
        <w:rPr>
          <w:rFonts w:ascii="Times New Roman" w:hAnsi="Times New Roman"/>
          <w:sz w:val="24"/>
          <w:szCs w:val="24"/>
        </w:rPr>
        <w:t xml:space="preserve">с учетом мнения </w:t>
      </w:r>
      <w:r>
        <w:rPr>
          <w:rFonts w:ascii="Times New Roman" w:hAnsi="Times New Roman"/>
          <w:sz w:val="24"/>
          <w:szCs w:val="24"/>
        </w:rPr>
        <w:t>профсоюзного комитета.</w:t>
      </w:r>
    </w:p>
    <w:p w:rsidR="00123F46" w:rsidRPr="00A96691" w:rsidRDefault="00123F46" w:rsidP="00123F46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3F46" w:rsidRDefault="00123F46" w:rsidP="00123F46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7215DC">
        <w:rPr>
          <w:rFonts w:ascii="Times New Roman" w:hAnsi="Times New Roman"/>
          <w:b/>
          <w:sz w:val="24"/>
          <w:szCs w:val="24"/>
        </w:rPr>
        <w:t>6.4.</w:t>
      </w:r>
      <w:r w:rsidRPr="00A9669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96691">
        <w:rPr>
          <w:rFonts w:ascii="Times New Roman" w:hAnsi="Times New Roman"/>
          <w:sz w:val="24"/>
          <w:szCs w:val="24"/>
        </w:rPr>
        <w:t>Условия оплаты труда, определенные трудовым договором, не могут быть ухудшены по сравнению с установленными трудовым законо</w:t>
      </w:r>
      <w:r>
        <w:rPr>
          <w:rFonts w:ascii="Times New Roman" w:hAnsi="Times New Roman"/>
          <w:sz w:val="24"/>
          <w:szCs w:val="24"/>
        </w:rPr>
        <w:t>дательством и иными нормативно-п</w:t>
      </w:r>
      <w:r w:rsidRPr="00A96691">
        <w:rPr>
          <w:rFonts w:ascii="Times New Roman" w:hAnsi="Times New Roman"/>
          <w:sz w:val="24"/>
          <w:szCs w:val="24"/>
        </w:rPr>
        <w:t>равовыми актами, содержащими нормы трудового права, коллективным договором, соглашениями, локальными нормативными актами.</w:t>
      </w:r>
      <w:proofErr w:type="gramEnd"/>
    </w:p>
    <w:p w:rsidR="00123F46" w:rsidRPr="00A96691" w:rsidRDefault="00123F46" w:rsidP="00123F46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3F46" w:rsidRDefault="00123F46" w:rsidP="00123F46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7215DC">
        <w:rPr>
          <w:rFonts w:ascii="Times New Roman" w:hAnsi="Times New Roman"/>
          <w:b/>
          <w:sz w:val="24"/>
          <w:szCs w:val="24"/>
        </w:rPr>
        <w:t>6.5.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6691">
        <w:rPr>
          <w:rFonts w:ascii="Times New Roman" w:hAnsi="Times New Roman"/>
          <w:sz w:val="24"/>
          <w:szCs w:val="24"/>
        </w:rPr>
        <w:t>При выплате заработной платы работодатель обязан в письменной форме извещать каждого работника о составных частях заработной платы, причитающейся ему за соответствующий период, размерах и основаниях произведенных удержаний, а также об общей денежной сумме, подлежащей выплате.</w:t>
      </w:r>
    </w:p>
    <w:p w:rsidR="00123F46" w:rsidRPr="00A96691" w:rsidRDefault="00123F46" w:rsidP="00123F46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3F46" w:rsidRDefault="00123F46" w:rsidP="00123F46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7215DC">
        <w:rPr>
          <w:rFonts w:ascii="Times New Roman" w:hAnsi="Times New Roman"/>
          <w:b/>
          <w:sz w:val="24"/>
          <w:szCs w:val="24"/>
        </w:rPr>
        <w:t>6.6.</w:t>
      </w:r>
      <w:r w:rsidRPr="00A96691">
        <w:rPr>
          <w:rFonts w:ascii="Times New Roman" w:hAnsi="Times New Roman"/>
          <w:sz w:val="24"/>
          <w:szCs w:val="24"/>
        </w:rPr>
        <w:t xml:space="preserve"> Форма расчетного листка утверждается администрацией </w:t>
      </w:r>
      <w:r w:rsidRPr="00960943">
        <w:rPr>
          <w:rFonts w:ascii="Times New Roman" w:hAnsi="Times New Roman"/>
          <w:color w:val="000000"/>
          <w:sz w:val="24"/>
          <w:szCs w:val="24"/>
        </w:rPr>
        <w:t>Учреждения</w:t>
      </w:r>
      <w:r>
        <w:rPr>
          <w:rFonts w:ascii="Times New Roman" w:hAnsi="Times New Roman"/>
          <w:color w:val="FF6600"/>
          <w:sz w:val="24"/>
          <w:szCs w:val="24"/>
        </w:rPr>
        <w:t xml:space="preserve"> </w:t>
      </w:r>
      <w:r w:rsidRPr="00A96691">
        <w:rPr>
          <w:rFonts w:ascii="Times New Roman" w:hAnsi="Times New Roman"/>
          <w:sz w:val="24"/>
          <w:szCs w:val="24"/>
        </w:rPr>
        <w:t>с учетом мнения представительного органа работников в порядке, установленном статьей 372 ТК РФ для принятия локальных нормативных актов.</w:t>
      </w:r>
    </w:p>
    <w:p w:rsidR="00123F46" w:rsidRPr="00A96691" w:rsidRDefault="00123F46" w:rsidP="00123F46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3F46" w:rsidRDefault="00123F46" w:rsidP="00123F46">
      <w:pPr>
        <w:ind w:firstLine="540"/>
        <w:jc w:val="both"/>
      </w:pPr>
      <w:r w:rsidRPr="007215DC">
        <w:rPr>
          <w:b/>
        </w:rPr>
        <w:t>6.7.</w:t>
      </w:r>
      <w:r w:rsidRPr="00A96691">
        <w:t xml:space="preserve"> Заработная плата выпл</w:t>
      </w:r>
      <w:r>
        <w:t xml:space="preserve">ачивается работнику, </w:t>
      </w:r>
      <w:r w:rsidRPr="00A96691">
        <w:t xml:space="preserve"> или переводится в банк на расчётный счёт по письменному заявлению работника.</w:t>
      </w:r>
    </w:p>
    <w:p w:rsidR="00123F46" w:rsidRPr="00A96691" w:rsidRDefault="00123F46" w:rsidP="00123F46">
      <w:pPr>
        <w:ind w:firstLine="540"/>
        <w:jc w:val="both"/>
      </w:pPr>
      <w:r w:rsidRPr="00A96691">
        <w:t xml:space="preserve"> </w:t>
      </w:r>
    </w:p>
    <w:p w:rsidR="00123F46" w:rsidRDefault="00123F46" w:rsidP="00123F46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  <w:r w:rsidRPr="007215DC">
        <w:rPr>
          <w:rFonts w:ascii="Times New Roman" w:hAnsi="Times New Roman"/>
          <w:b/>
          <w:sz w:val="24"/>
          <w:szCs w:val="24"/>
        </w:rPr>
        <w:t>6.8.</w:t>
      </w:r>
      <w:r w:rsidRPr="00A96691">
        <w:rPr>
          <w:rFonts w:ascii="Times New Roman" w:hAnsi="Times New Roman"/>
          <w:sz w:val="24"/>
          <w:szCs w:val="24"/>
        </w:rPr>
        <w:t xml:space="preserve"> Заработная плата выплачивается не реже</w:t>
      </w:r>
      <w:r>
        <w:rPr>
          <w:rFonts w:ascii="Times New Roman" w:hAnsi="Times New Roman"/>
          <w:sz w:val="24"/>
          <w:szCs w:val="24"/>
        </w:rPr>
        <w:t>,</w:t>
      </w:r>
      <w:r w:rsidRPr="00A96691">
        <w:rPr>
          <w:rFonts w:ascii="Times New Roman" w:hAnsi="Times New Roman"/>
          <w:sz w:val="24"/>
          <w:szCs w:val="24"/>
        </w:rPr>
        <w:t xml:space="preserve"> чем каждые полмесяца. </w:t>
      </w:r>
    </w:p>
    <w:p w:rsidR="00123F46" w:rsidRPr="00A96691" w:rsidRDefault="00123F46" w:rsidP="00123F46">
      <w:pPr>
        <w:pStyle w:val="ConsPlusNormal"/>
        <w:widowControl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23F46" w:rsidRDefault="00123F46" w:rsidP="00123F46">
      <w:pPr>
        <w:pStyle w:val="ConsPlusNormal"/>
        <w:widowControl/>
        <w:ind w:firstLine="540"/>
        <w:jc w:val="both"/>
        <w:rPr>
          <w:rFonts w:ascii="Times New Roman" w:eastAsia="Times New Roman CYR" w:hAnsi="Times New Roman"/>
          <w:color w:val="000000"/>
          <w:sz w:val="24"/>
          <w:szCs w:val="24"/>
        </w:rPr>
      </w:pPr>
      <w:r w:rsidRPr="007215DC">
        <w:rPr>
          <w:rFonts w:ascii="Times New Roman" w:hAnsi="Times New Roman"/>
          <w:b/>
          <w:sz w:val="24"/>
          <w:szCs w:val="24"/>
        </w:rPr>
        <w:t>6.9.</w:t>
      </w:r>
      <w:r w:rsidRPr="00A96691">
        <w:rPr>
          <w:rFonts w:ascii="Times New Roman" w:hAnsi="Times New Roman"/>
          <w:sz w:val="24"/>
          <w:szCs w:val="24"/>
        </w:rPr>
        <w:t xml:space="preserve"> </w:t>
      </w:r>
      <w:r w:rsidRPr="00EA07D8">
        <w:rPr>
          <w:rFonts w:ascii="Times New Roman" w:eastAsia="Times New Roman CYR" w:hAnsi="Times New Roman"/>
          <w:color w:val="000000"/>
          <w:sz w:val="24"/>
          <w:szCs w:val="24"/>
        </w:rPr>
        <w:t xml:space="preserve">За особый характер работы, интенсивность и качество труда, активное участие в хозрасчетной деятельности Учреждения </w:t>
      </w:r>
      <w:r>
        <w:rPr>
          <w:rFonts w:ascii="Times New Roman" w:eastAsia="Times New Roman CYR" w:hAnsi="Times New Roman"/>
          <w:color w:val="000000"/>
          <w:sz w:val="24"/>
          <w:szCs w:val="24"/>
        </w:rPr>
        <w:t>наряду с основными должностными обязанностями</w:t>
      </w:r>
      <w:r w:rsidRPr="00EA07D8">
        <w:rPr>
          <w:rFonts w:ascii="Times New Roman" w:eastAsia="Times New Roman CYR" w:hAnsi="Times New Roman"/>
          <w:color w:val="000000"/>
          <w:sz w:val="24"/>
          <w:szCs w:val="24"/>
        </w:rPr>
        <w:t xml:space="preserve"> заведующий Учреждением  может устанавливать  работникам доплаты к основным должностным окладам.</w:t>
      </w:r>
    </w:p>
    <w:p w:rsidR="00123F46" w:rsidRDefault="00123F46" w:rsidP="00123F46">
      <w:pPr>
        <w:pStyle w:val="ConsPlu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</w:p>
    <w:p w:rsidR="00123F46" w:rsidRDefault="00123F46" w:rsidP="00123F46">
      <w:pPr>
        <w:jc w:val="center"/>
        <w:rPr>
          <w:b/>
          <w:u w:color="333333"/>
        </w:rPr>
      </w:pPr>
      <w:r w:rsidRPr="00C13C24">
        <w:rPr>
          <w:b/>
          <w:u w:color="333333"/>
        </w:rPr>
        <w:t>7</w:t>
      </w:r>
      <w:r w:rsidRPr="00F2742A">
        <w:rPr>
          <w:b/>
          <w:u w:color="333333"/>
        </w:rPr>
        <w:t>. Меры поощрения и взыскания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  <w:r w:rsidRPr="002B4FCA">
        <w:rPr>
          <w:b/>
          <w:u w:color="333333"/>
        </w:rPr>
        <w:t>7.1.</w:t>
      </w:r>
      <w:r>
        <w:rPr>
          <w:u w:color="333333"/>
        </w:rPr>
        <w:t xml:space="preserve"> За образцовое выполнение должностн</w:t>
      </w:r>
      <w:r w:rsidRPr="00A96691">
        <w:rPr>
          <w:u w:color="333333"/>
        </w:rPr>
        <w:t xml:space="preserve">ых обязанностей, успехи в работе, новаторство в труде и другие достижения </w:t>
      </w:r>
      <w:r>
        <w:rPr>
          <w:u w:color="333333"/>
        </w:rPr>
        <w:t>работников</w:t>
      </w:r>
      <w:r w:rsidRPr="00A96691">
        <w:rPr>
          <w:u w:color="333333"/>
        </w:rPr>
        <w:t xml:space="preserve"> администрацией </w:t>
      </w:r>
      <w:r w:rsidRPr="00107276">
        <w:rPr>
          <w:color w:val="000000"/>
        </w:rPr>
        <w:t>Учреждения</w:t>
      </w:r>
      <w:r>
        <w:rPr>
          <w:color w:val="FF6600"/>
        </w:rPr>
        <w:t xml:space="preserve"> </w:t>
      </w:r>
      <w:r w:rsidRPr="00A96691">
        <w:rPr>
          <w:u w:color="333333"/>
        </w:rPr>
        <w:t>применяются следующие поощрения:</w:t>
      </w:r>
      <w:r>
        <w:rPr>
          <w:u w:color="333333"/>
        </w:rPr>
        <w:t xml:space="preserve"> </w:t>
      </w:r>
      <w:r w:rsidRPr="00A96691">
        <w:rPr>
          <w:u w:color="333333"/>
        </w:rPr>
        <w:t>объявление благодарности с занесением в трудовую книжку;</w:t>
      </w:r>
      <w:r>
        <w:rPr>
          <w:u w:color="333333"/>
        </w:rPr>
        <w:t xml:space="preserve"> </w:t>
      </w:r>
      <w:r w:rsidRPr="00A96691">
        <w:rPr>
          <w:u w:color="333333"/>
        </w:rPr>
        <w:t>выдача премии;</w:t>
      </w:r>
      <w:r>
        <w:rPr>
          <w:u w:color="333333"/>
        </w:rPr>
        <w:t xml:space="preserve"> награждение ценным подарком и/или  почетной грамотой, представление к званию лучшего по профессии, к ведомственным наградам.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2B4FCA">
        <w:rPr>
          <w:b/>
          <w:u w:color="333333"/>
        </w:rPr>
        <w:t>7.2.</w:t>
      </w:r>
      <w:r w:rsidRPr="00A96691">
        <w:rPr>
          <w:u w:color="333333"/>
        </w:rPr>
        <w:t xml:space="preserve"> Поощрения применяются</w:t>
      </w:r>
      <w:r>
        <w:rPr>
          <w:u w:color="333333"/>
        </w:rPr>
        <w:t xml:space="preserve"> </w:t>
      </w:r>
      <w:r w:rsidRPr="00A96691">
        <w:rPr>
          <w:u w:color="333333"/>
        </w:rPr>
        <w:t xml:space="preserve">администрацией совместно или по согласованию с профсоюзным комитетом </w:t>
      </w:r>
      <w:r>
        <w:rPr>
          <w:color w:val="000000"/>
        </w:rPr>
        <w:t xml:space="preserve">Учреждения, </w:t>
      </w:r>
      <w:r w:rsidRPr="00A96691">
        <w:rPr>
          <w:u w:color="333333"/>
        </w:rPr>
        <w:t xml:space="preserve">объявляются приказом </w:t>
      </w:r>
      <w:r>
        <w:rPr>
          <w:u w:color="333333"/>
        </w:rPr>
        <w:t xml:space="preserve">заведующего Учреждением, </w:t>
      </w:r>
      <w:r w:rsidRPr="00A96691">
        <w:rPr>
          <w:u w:color="333333"/>
        </w:rPr>
        <w:t xml:space="preserve"> д</w:t>
      </w:r>
      <w:r>
        <w:rPr>
          <w:u w:color="333333"/>
        </w:rPr>
        <w:t>оводятся до сведения коллектива</w:t>
      </w:r>
      <w:r w:rsidRPr="002B4FCA">
        <w:rPr>
          <w:u w:color="333333"/>
        </w:rPr>
        <w:t xml:space="preserve"> </w:t>
      </w:r>
      <w:r>
        <w:rPr>
          <w:u w:color="333333"/>
        </w:rPr>
        <w:t>и заносятся в трудовую книжку работника.</w:t>
      </w:r>
    </w:p>
    <w:p w:rsidR="00123F46" w:rsidRPr="002B4FCA" w:rsidRDefault="00123F46" w:rsidP="00123F46">
      <w:pPr>
        <w:ind w:firstLine="540"/>
        <w:jc w:val="both"/>
        <w:rPr>
          <w:color w:val="000000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2B4FCA">
        <w:rPr>
          <w:b/>
          <w:u w:color="333333"/>
        </w:rPr>
        <w:t>7.3.</w:t>
      </w:r>
      <w:r w:rsidRPr="00A96691">
        <w:rPr>
          <w:u w:color="333333"/>
        </w:rPr>
        <w:t xml:space="preserve"> За особые заслуги </w:t>
      </w:r>
      <w:r>
        <w:rPr>
          <w:u w:color="333333"/>
        </w:rPr>
        <w:t xml:space="preserve">перед обществом и государством </w:t>
      </w:r>
      <w:r w:rsidRPr="00A96691">
        <w:rPr>
          <w:u w:color="333333"/>
        </w:rPr>
        <w:t xml:space="preserve">работники </w:t>
      </w:r>
      <w:r w:rsidRPr="00107276">
        <w:rPr>
          <w:color w:val="000000"/>
        </w:rPr>
        <w:t>Учреждения</w:t>
      </w:r>
      <w:r>
        <w:rPr>
          <w:color w:val="FF6600"/>
        </w:rPr>
        <w:t xml:space="preserve"> </w:t>
      </w:r>
      <w:r w:rsidRPr="002B4FCA">
        <w:t>могут быть</w:t>
      </w:r>
      <w:r>
        <w:rPr>
          <w:color w:val="FF6600"/>
        </w:rPr>
        <w:t xml:space="preserve"> </w:t>
      </w:r>
      <w:r>
        <w:rPr>
          <w:u w:color="333333"/>
        </w:rPr>
        <w:t>представлены</w:t>
      </w:r>
      <w:r w:rsidRPr="00A96691">
        <w:rPr>
          <w:u w:color="333333"/>
        </w:rPr>
        <w:t xml:space="preserve"> </w:t>
      </w:r>
      <w:r>
        <w:rPr>
          <w:u w:color="333333"/>
        </w:rPr>
        <w:t>к государственным наградам.</w:t>
      </w:r>
    </w:p>
    <w:p w:rsidR="00123F46" w:rsidRDefault="00123F46" w:rsidP="00123F46">
      <w:pPr>
        <w:ind w:firstLine="540"/>
        <w:jc w:val="both"/>
        <w:rPr>
          <w:u w:color="333333"/>
        </w:rPr>
      </w:pPr>
      <w:r w:rsidRPr="00A96691">
        <w:rPr>
          <w:u w:color="333333"/>
        </w:rPr>
        <w:t xml:space="preserve"> </w:t>
      </w:r>
    </w:p>
    <w:p w:rsidR="00123F46" w:rsidRDefault="00123F46" w:rsidP="00123F46">
      <w:pPr>
        <w:ind w:firstLine="540"/>
        <w:jc w:val="both"/>
        <w:rPr>
          <w:u w:color="333333"/>
        </w:rPr>
      </w:pPr>
      <w:r w:rsidRPr="002B4FCA">
        <w:rPr>
          <w:b/>
          <w:u w:color="333333"/>
        </w:rPr>
        <w:t>7.4.</w:t>
      </w:r>
      <w:r w:rsidRPr="00A96691">
        <w:rPr>
          <w:u w:color="333333"/>
        </w:rPr>
        <w:t xml:space="preserve"> При применении мер поощрения обеспечивается сочетание материального и морального стимулирования труда. 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color w:val="000000"/>
        </w:rPr>
      </w:pPr>
      <w:r w:rsidRPr="00B779D5">
        <w:rPr>
          <w:b/>
          <w:u w:color="333333"/>
        </w:rPr>
        <w:t>7.5.</w:t>
      </w:r>
      <w:r w:rsidRPr="00A96691">
        <w:rPr>
          <w:u w:color="333333"/>
        </w:rPr>
        <w:t xml:space="preserve"> При применении морального и материального поощрения, при представлении работников к государственным наградам и почетным званиям учитывается мнение трудового коллектива </w:t>
      </w:r>
      <w:r w:rsidRPr="00107276">
        <w:rPr>
          <w:color w:val="000000"/>
        </w:rPr>
        <w:t>Учреждения.</w:t>
      </w:r>
    </w:p>
    <w:p w:rsidR="00123F46" w:rsidRPr="00107276" w:rsidRDefault="00123F46" w:rsidP="00123F46">
      <w:pPr>
        <w:ind w:firstLine="540"/>
        <w:jc w:val="both"/>
        <w:rPr>
          <w:color w:val="000000"/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B779D5">
        <w:rPr>
          <w:b/>
          <w:u w:color="333333"/>
        </w:rPr>
        <w:t>7.6</w:t>
      </w:r>
      <w:r w:rsidRPr="00A96691">
        <w:rPr>
          <w:u w:color="333333"/>
        </w:rPr>
        <w:t xml:space="preserve">. </w:t>
      </w:r>
      <w:r>
        <w:rPr>
          <w:u w:color="333333"/>
        </w:rPr>
        <w:t>За совершение дисциплинарного проступка</w:t>
      </w:r>
      <w:r w:rsidRPr="00A96691">
        <w:rPr>
          <w:u w:color="333333"/>
        </w:rPr>
        <w:t xml:space="preserve">, т.е. неисполнение или ненадлежащее исполнение </w:t>
      </w:r>
      <w:r>
        <w:rPr>
          <w:u w:color="333333"/>
        </w:rPr>
        <w:t xml:space="preserve">работником по его вине </w:t>
      </w:r>
      <w:r w:rsidRPr="00A96691">
        <w:rPr>
          <w:u w:color="333333"/>
        </w:rPr>
        <w:t xml:space="preserve">возложенных на него </w:t>
      </w:r>
      <w:r>
        <w:rPr>
          <w:u w:color="333333"/>
        </w:rPr>
        <w:t>трудовых обязанностей</w:t>
      </w:r>
      <w:r w:rsidRPr="00A96691">
        <w:rPr>
          <w:u w:color="333333"/>
        </w:rPr>
        <w:t xml:space="preserve"> </w:t>
      </w:r>
      <w:r>
        <w:rPr>
          <w:u w:color="333333"/>
        </w:rPr>
        <w:t xml:space="preserve">заведующий Учреждением имеет право  применить следующие дисциплинарные взыскания: </w:t>
      </w:r>
      <w:r w:rsidRPr="00A96691">
        <w:rPr>
          <w:u w:color="333333"/>
        </w:rPr>
        <w:t>замечание;</w:t>
      </w:r>
      <w:r>
        <w:rPr>
          <w:u w:color="333333"/>
        </w:rPr>
        <w:t xml:space="preserve"> </w:t>
      </w:r>
      <w:r w:rsidRPr="00A96691">
        <w:rPr>
          <w:u w:color="333333"/>
        </w:rPr>
        <w:t>выговор;</w:t>
      </w:r>
      <w:r>
        <w:rPr>
          <w:u w:color="333333"/>
        </w:rPr>
        <w:t xml:space="preserve"> </w:t>
      </w:r>
      <w:r w:rsidRPr="00A96691">
        <w:rPr>
          <w:u w:color="333333"/>
        </w:rPr>
        <w:t xml:space="preserve">увольнение по </w:t>
      </w:r>
      <w:r>
        <w:rPr>
          <w:u w:color="333333"/>
        </w:rPr>
        <w:t>соответствующим основаниям.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123136">
        <w:rPr>
          <w:b/>
          <w:u w:color="333333"/>
        </w:rPr>
        <w:t>7.7.</w:t>
      </w:r>
      <w:r>
        <w:rPr>
          <w:u w:color="333333"/>
        </w:rPr>
        <w:t xml:space="preserve"> За каждый дисциплинарный проступок может быть применено только одно дисциплинарное взыскание.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B779D5">
        <w:rPr>
          <w:b/>
          <w:u w:color="333333"/>
        </w:rPr>
        <w:t>7.</w:t>
      </w:r>
      <w:r>
        <w:rPr>
          <w:b/>
          <w:u w:color="333333"/>
        </w:rPr>
        <w:t>8</w:t>
      </w:r>
      <w:r w:rsidRPr="00B779D5">
        <w:rPr>
          <w:b/>
          <w:u w:color="333333"/>
        </w:rPr>
        <w:t>.</w:t>
      </w:r>
      <w:r w:rsidRPr="00A96691">
        <w:rPr>
          <w:u w:color="333333"/>
        </w:rPr>
        <w:t xml:space="preserve"> До применения </w:t>
      </w:r>
      <w:r>
        <w:rPr>
          <w:u w:color="333333"/>
        </w:rPr>
        <w:t xml:space="preserve">дисциплинарного </w:t>
      </w:r>
      <w:r w:rsidRPr="00A96691">
        <w:rPr>
          <w:u w:color="333333"/>
        </w:rPr>
        <w:t>взыскания</w:t>
      </w:r>
      <w:r>
        <w:rPr>
          <w:u w:color="333333"/>
        </w:rPr>
        <w:t xml:space="preserve"> заведующий Учреждением должен потребовать от работника письменное объяснение своего проступка. Если по истечении двух рабочих дней указанное объяснение работником не предоставлено, то составляется соответствующий акт. </w:t>
      </w:r>
      <w:proofErr w:type="spellStart"/>
      <w:r>
        <w:rPr>
          <w:u w:color="333333"/>
        </w:rPr>
        <w:t>Непредоставление</w:t>
      </w:r>
      <w:proofErr w:type="spellEnd"/>
      <w:r>
        <w:rPr>
          <w:u w:color="333333"/>
        </w:rPr>
        <w:t xml:space="preserve"> работником объяснения не является препятствием для применения дисциплинарного взыскания.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123136">
        <w:rPr>
          <w:b/>
          <w:u w:color="333333"/>
        </w:rPr>
        <w:t>7.9.</w:t>
      </w:r>
      <w:r>
        <w:rPr>
          <w:u w:color="333333"/>
        </w:rPr>
        <w:t xml:space="preserve"> Дисциплинарное взыскание применяется не позднее одного месяца со дня обнаружения проступка, не считая времени болезни работника, пребывание его в отпуске, а также времени, необходимого на учет мнения профсоюзного комитета.</w:t>
      </w:r>
    </w:p>
    <w:p w:rsidR="00123F46" w:rsidRDefault="00123F46" w:rsidP="00123F46">
      <w:pPr>
        <w:ind w:firstLine="540"/>
        <w:jc w:val="both"/>
        <w:rPr>
          <w:u w:color="333333"/>
        </w:rPr>
      </w:pPr>
      <w:r w:rsidRPr="00A96691">
        <w:rPr>
          <w:u w:color="333333"/>
        </w:rPr>
        <w:t xml:space="preserve"> </w:t>
      </w:r>
    </w:p>
    <w:p w:rsidR="00123F46" w:rsidRDefault="00123F46" w:rsidP="00123F46">
      <w:pPr>
        <w:ind w:firstLine="540"/>
        <w:jc w:val="both"/>
        <w:rPr>
          <w:u w:color="333333"/>
        </w:rPr>
      </w:pPr>
      <w:r w:rsidRPr="00123136">
        <w:rPr>
          <w:b/>
          <w:u w:color="333333"/>
        </w:rPr>
        <w:t>7.10.</w:t>
      </w:r>
      <w:r w:rsidRPr="00A96691">
        <w:rPr>
          <w:u w:color="333333"/>
        </w:rPr>
        <w:t xml:space="preserve"> </w:t>
      </w:r>
      <w:r>
        <w:rPr>
          <w:u w:color="333333"/>
        </w:rPr>
        <w:t>Дисциплинарное в</w:t>
      </w:r>
      <w:r w:rsidRPr="00A96691">
        <w:rPr>
          <w:u w:color="333333"/>
        </w:rPr>
        <w:t xml:space="preserve">зыскание объявляется приказом по </w:t>
      </w:r>
      <w:r w:rsidRPr="00107276">
        <w:rPr>
          <w:color w:val="000000"/>
        </w:rPr>
        <w:t>Учреждению.</w:t>
      </w:r>
      <w:r>
        <w:rPr>
          <w:color w:val="FF6600"/>
        </w:rPr>
        <w:t xml:space="preserve"> </w:t>
      </w:r>
      <w:r w:rsidRPr="00A96691">
        <w:rPr>
          <w:u w:color="333333"/>
        </w:rPr>
        <w:t xml:space="preserve">Приказ должен содержать указание на конкретное нарушение трудовой дисциплины, за которое налагается данное взыскание, мотивы применения взыскания. Приказ </w:t>
      </w:r>
      <w:r>
        <w:rPr>
          <w:u w:color="333333"/>
        </w:rPr>
        <w:t>доводится до сведения работника под роспись</w:t>
      </w:r>
      <w:r w:rsidRPr="00A96691">
        <w:rPr>
          <w:u w:color="333333"/>
        </w:rPr>
        <w:t xml:space="preserve"> в 3-</w:t>
      </w:r>
      <w:r>
        <w:rPr>
          <w:u w:color="333333"/>
        </w:rPr>
        <w:t>х</w:t>
      </w:r>
      <w:r w:rsidRPr="00A96691">
        <w:rPr>
          <w:u w:color="333333"/>
        </w:rPr>
        <w:t xml:space="preserve">дневный срок со дня </w:t>
      </w:r>
      <w:r>
        <w:rPr>
          <w:u w:color="333333"/>
        </w:rPr>
        <w:t>его издания</w:t>
      </w:r>
      <w:r w:rsidRPr="00A96691">
        <w:rPr>
          <w:u w:color="333333"/>
        </w:rPr>
        <w:t>.</w:t>
      </w:r>
    </w:p>
    <w:p w:rsidR="00123F46" w:rsidRDefault="00123F46" w:rsidP="00123F46">
      <w:pPr>
        <w:ind w:firstLine="540"/>
        <w:jc w:val="both"/>
        <w:rPr>
          <w:u w:color="333333"/>
        </w:rPr>
      </w:pPr>
      <w:r>
        <w:rPr>
          <w:u w:color="333333"/>
        </w:rPr>
        <w:t>Если работник отказывается ознакомиться с приказом под роспись, то составляется соответствующий акт.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123136">
        <w:rPr>
          <w:b/>
          <w:u w:color="333333"/>
        </w:rPr>
        <w:t>7.11.</w:t>
      </w:r>
      <w:r w:rsidRPr="00A96691">
        <w:rPr>
          <w:u w:color="333333"/>
        </w:rPr>
        <w:t xml:space="preserve"> В течение срока действия дисциплинарного взыскания </w:t>
      </w:r>
      <w:r>
        <w:rPr>
          <w:u w:color="333333"/>
        </w:rPr>
        <w:t>к работнику</w:t>
      </w:r>
      <w:r w:rsidRPr="00A96691">
        <w:rPr>
          <w:u w:color="333333"/>
        </w:rPr>
        <w:t xml:space="preserve"> меры поощрения не применяются в течение года.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123136">
        <w:rPr>
          <w:b/>
          <w:u w:color="333333"/>
        </w:rPr>
        <w:t>7.12.</w:t>
      </w:r>
      <w:r>
        <w:rPr>
          <w:u w:color="333333"/>
        </w:rPr>
        <w:t xml:space="preserve"> </w:t>
      </w:r>
      <w:r w:rsidRPr="00A96691">
        <w:rPr>
          <w:u w:color="333333"/>
        </w:rPr>
        <w:t xml:space="preserve">Если в течение года со дня применения дисциплинарного взыскания работник не будет подвергнут новому дисциплинарному взысканию, то он считается не подвергшимся дисциплинарному взысканию. </w:t>
      </w:r>
      <w:r>
        <w:rPr>
          <w:u w:color="333333"/>
        </w:rPr>
        <w:t>Заведующий Учреждением</w:t>
      </w:r>
      <w:r w:rsidRPr="00A96691">
        <w:rPr>
          <w:u w:color="333333"/>
        </w:rPr>
        <w:t xml:space="preserve"> по своей инициативе или ходатайству трудового коллектива может и</w:t>
      </w:r>
      <w:r>
        <w:rPr>
          <w:u w:color="333333"/>
        </w:rPr>
        <w:t>здать приказ о снятии взыскания</w:t>
      </w:r>
      <w:r w:rsidRPr="00A96691">
        <w:rPr>
          <w:u w:color="333333"/>
        </w:rPr>
        <w:t xml:space="preserve"> </w:t>
      </w:r>
      <w:r>
        <w:rPr>
          <w:u w:color="333333"/>
        </w:rPr>
        <w:t>до истечения года</w:t>
      </w:r>
      <w:r w:rsidRPr="00A96691">
        <w:rPr>
          <w:u w:color="333333"/>
        </w:rPr>
        <w:t xml:space="preserve">. </w:t>
      </w:r>
    </w:p>
    <w:p w:rsidR="00123F46" w:rsidRDefault="00123F46" w:rsidP="00123F46">
      <w:pPr>
        <w:ind w:firstLine="540"/>
        <w:jc w:val="both"/>
        <w:rPr>
          <w:u w:color="333333"/>
        </w:rPr>
      </w:pPr>
    </w:p>
    <w:p w:rsidR="00123F46" w:rsidRDefault="00123F46" w:rsidP="00123F46">
      <w:pPr>
        <w:ind w:firstLine="540"/>
        <w:jc w:val="both"/>
        <w:rPr>
          <w:u w:color="333333"/>
        </w:rPr>
      </w:pPr>
      <w:r w:rsidRPr="00123136">
        <w:rPr>
          <w:b/>
          <w:u w:color="333333"/>
        </w:rPr>
        <w:t>7.13.</w:t>
      </w:r>
      <w:r>
        <w:rPr>
          <w:u w:color="333333"/>
        </w:rPr>
        <w:t xml:space="preserve"> Дисциплинарное взыскание может быть обжаловано работником Учреждения в государственную инспекцию труда и/или органы по рассмотрению индивидуальных трудовых споров.</w:t>
      </w:r>
    </w:p>
    <w:p w:rsidR="00123F46" w:rsidRPr="00A96691" w:rsidRDefault="00123F46" w:rsidP="00123F46">
      <w:pPr>
        <w:ind w:firstLine="540"/>
        <w:jc w:val="both"/>
        <w:rPr>
          <w:u w:color="333333"/>
        </w:rPr>
      </w:pPr>
    </w:p>
    <w:p w:rsidR="00123F46" w:rsidRPr="00A96691" w:rsidRDefault="00123F46" w:rsidP="00123F46">
      <w:pPr>
        <w:ind w:firstLine="540"/>
        <w:jc w:val="both"/>
        <w:rPr>
          <w:u w:color="333333"/>
        </w:rPr>
      </w:pPr>
      <w:r w:rsidRPr="00123136">
        <w:rPr>
          <w:b/>
          <w:u w:color="333333"/>
        </w:rPr>
        <w:t>7.14.</w:t>
      </w:r>
      <w:r w:rsidRPr="00A96691">
        <w:rPr>
          <w:u w:color="333333"/>
        </w:rPr>
        <w:t xml:space="preserve"> Трудовой коллектив имеет право на выражение недоверия любому члену руковод</w:t>
      </w:r>
      <w:r>
        <w:rPr>
          <w:u w:color="333333"/>
        </w:rPr>
        <w:t>ства и ходатайство в вышестоящие органы</w:t>
      </w:r>
      <w:r w:rsidRPr="00A96691">
        <w:rPr>
          <w:u w:color="333333"/>
        </w:rPr>
        <w:t xml:space="preserve"> о его замене.</w:t>
      </w:r>
    </w:p>
    <w:p w:rsidR="00123F46" w:rsidRDefault="00123F46" w:rsidP="00123F46">
      <w:pPr>
        <w:ind w:firstLine="540"/>
        <w:jc w:val="both"/>
      </w:pPr>
    </w:p>
    <w:p w:rsidR="00123F46" w:rsidRDefault="00123F46" w:rsidP="00123F46">
      <w:pPr>
        <w:ind w:firstLine="540"/>
        <w:jc w:val="both"/>
      </w:pPr>
      <w:proofErr w:type="gramStart"/>
      <w:r>
        <w:t>Приняты</w:t>
      </w:r>
      <w:proofErr w:type="gramEnd"/>
      <w:r>
        <w:t xml:space="preserve"> на общем собрании трудового коллектива</w:t>
      </w:r>
    </w:p>
    <w:p w:rsidR="00123F46" w:rsidRDefault="00123F46" w:rsidP="00123F46">
      <w:pPr>
        <w:ind w:firstLine="540"/>
        <w:jc w:val="both"/>
      </w:pPr>
      <w:r>
        <w:t xml:space="preserve">«____» ________________2015 </w:t>
      </w:r>
      <w:r w:rsidRPr="00EC03E5">
        <w:t>г</w:t>
      </w:r>
      <w:r>
        <w:t>.</w:t>
      </w:r>
      <w:r w:rsidRPr="00EC03E5">
        <w:t xml:space="preserve"> </w:t>
      </w:r>
    </w:p>
    <w:p w:rsidR="00123F46" w:rsidRPr="00EC03E5" w:rsidRDefault="00123F46" w:rsidP="00123F46">
      <w:pPr>
        <w:ind w:firstLine="540"/>
        <w:jc w:val="both"/>
      </w:pPr>
      <w:r>
        <w:t>п</w:t>
      </w:r>
      <w:r w:rsidRPr="00EC03E5">
        <w:t>ротокол № ______</w:t>
      </w:r>
    </w:p>
    <w:p w:rsidR="00123F46" w:rsidRDefault="00123F46" w:rsidP="00123F46">
      <w:pPr>
        <w:ind w:firstLine="540"/>
        <w:jc w:val="both"/>
      </w:pPr>
    </w:p>
    <w:sectPr w:rsidR="0012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46"/>
    <w:rsid w:val="00123F46"/>
    <w:rsid w:val="001A4982"/>
    <w:rsid w:val="0034471B"/>
    <w:rsid w:val="003B4BD4"/>
    <w:rsid w:val="00646369"/>
    <w:rsid w:val="00752DBE"/>
    <w:rsid w:val="00807DC0"/>
    <w:rsid w:val="00C7085A"/>
    <w:rsid w:val="00CB37FF"/>
    <w:rsid w:val="00CD45A5"/>
    <w:rsid w:val="00D810FD"/>
    <w:rsid w:val="00DE6A54"/>
    <w:rsid w:val="00F80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123F46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PlusNormal">
    <w:name w:val="ConsPlusNormal"/>
    <w:rsid w:val="00123F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2">
    <w:name w:val="Body Text Indent 2"/>
    <w:basedOn w:val="a"/>
    <w:link w:val="20"/>
    <w:rsid w:val="00123F46"/>
    <w:pPr>
      <w:ind w:left="300"/>
      <w:jc w:val="both"/>
    </w:pPr>
  </w:style>
  <w:style w:type="character" w:customStyle="1" w:styleId="20">
    <w:name w:val="Основной текст с отступом 2 Знак"/>
    <w:basedOn w:val="a0"/>
    <w:link w:val="2"/>
    <w:rsid w:val="00123F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4371</Words>
  <Characters>24919</Characters>
  <Application>Microsoft Office Word</Application>
  <DocSecurity>0</DocSecurity>
  <Lines>207</Lines>
  <Paragraphs>58</Paragraphs>
  <ScaleCrop>false</ScaleCrop>
  <Company>Krokoz™</Company>
  <LinksUpToDate>false</LinksUpToDate>
  <CharactersWithSpaces>29232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2015-05-15T12:14:00Z</dcterms:created>
  <dcterms:modified xsi:type="dcterms:W3CDTF">2015-05-15T12:15:00Z</dcterms:modified>
</cp:coreProperties>
</file>